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6E7" w:rsidRDefault="003966E7" w:rsidP="003966E7">
      <w:pPr>
        <w:widowControl/>
        <w:suppressAutoHyphens w:val="0"/>
        <w:jc w:val="center"/>
        <w:rPr>
          <w:rFonts w:eastAsia="Times New Roman" w:cs="Times New Roman"/>
          <w:b/>
          <w:kern w:val="0"/>
          <w:sz w:val="28"/>
          <w:szCs w:val="28"/>
          <w:lang w:eastAsia="ar-SA" w:bidi="ar-SA"/>
        </w:rPr>
      </w:pPr>
      <w:bookmarkStart w:id="0" w:name="_GoBack"/>
      <w:bookmarkEnd w:id="0"/>
      <w:r>
        <w:rPr>
          <w:rFonts w:eastAsia="Times New Roman" w:cs="Times New Roman"/>
          <w:b/>
          <w:kern w:val="0"/>
          <w:sz w:val="28"/>
          <w:szCs w:val="28"/>
          <w:lang w:eastAsia="ar-SA" w:bidi="ar-SA"/>
        </w:rPr>
        <w:t>АДМИНИСТРАЦИЯ  ПОСЕЛЕНИЯ МУНИЦИПАЛЬНОГООБРАЗОВАНИЯ</w:t>
      </w:r>
    </w:p>
    <w:p w:rsidR="003966E7" w:rsidRDefault="003966E7" w:rsidP="003966E7">
      <w:pPr>
        <w:widowControl/>
        <w:suppressAutoHyphens w:val="0"/>
        <w:jc w:val="center"/>
        <w:rPr>
          <w:rFonts w:eastAsia="Times New Roman" w:cs="Times New Roman"/>
          <w:b/>
          <w:kern w:val="0"/>
          <w:sz w:val="28"/>
          <w:szCs w:val="28"/>
          <w:lang w:eastAsia="ar-SA" w:bidi="ar-SA"/>
        </w:rPr>
      </w:pPr>
      <w:r>
        <w:rPr>
          <w:rFonts w:eastAsia="Times New Roman" w:cs="Times New Roman"/>
          <w:b/>
          <w:kern w:val="0"/>
          <w:sz w:val="28"/>
          <w:szCs w:val="28"/>
          <w:lang w:eastAsia="ar-SA" w:bidi="ar-SA"/>
        </w:rPr>
        <w:t>«НОВОМАЙНСКОЕ ГОРОДСКОЕ ПОСЕЛЕНИЕ»</w:t>
      </w:r>
    </w:p>
    <w:p w:rsidR="003966E7" w:rsidRDefault="003966E7" w:rsidP="003966E7">
      <w:pPr>
        <w:widowControl/>
        <w:suppressAutoHyphens w:val="0"/>
        <w:jc w:val="center"/>
        <w:rPr>
          <w:rFonts w:eastAsia="Times New Roman" w:cs="Times New Roman"/>
          <w:b/>
          <w:kern w:val="0"/>
          <w:sz w:val="28"/>
          <w:szCs w:val="28"/>
          <w:lang w:eastAsia="ar-SA" w:bidi="ar-SA"/>
        </w:rPr>
      </w:pPr>
      <w:r>
        <w:rPr>
          <w:rFonts w:eastAsia="Times New Roman" w:cs="Times New Roman"/>
          <w:b/>
          <w:kern w:val="0"/>
          <w:sz w:val="28"/>
          <w:szCs w:val="28"/>
          <w:lang w:eastAsia="ar-SA" w:bidi="ar-SA"/>
        </w:rPr>
        <w:t>МЕЛЕКЕССКОГО РАЙОНА УЛЬЯНОВСКОЙ ОБЛАСТИ</w:t>
      </w:r>
    </w:p>
    <w:p w:rsidR="003966E7" w:rsidRDefault="003966E7" w:rsidP="003966E7">
      <w:pPr>
        <w:jc w:val="center"/>
      </w:pPr>
    </w:p>
    <w:p w:rsidR="003966E7" w:rsidRDefault="003966E7" w:rsidP="003966E7">
      <w:pPr>
        <w:widowControl/>
        <w:suppressAutoHyphens w:val="0"/>
        <w:jc w:val="center"/>
        <w:rPr>
          <w:rFonts w:eastAsia="Times New Roman" w:cs="Times New Roman"/>
          <w:b/>
          <w:kern w:val="0"/>
          <w:sz w:val="32"/>
          <w:szCs w:val="32"/>
          <w:lang w:eastAsia="ar-SA" w:bidi="ar-SA"/>
        </w:rPr>
      </w:pPr>
      <w:r>
        <w:rPr>
          <w:rFonts w:eastAsia="Times New Roman" w:cs="Times New Roman"/>
          <w:b/>
          <w:kern w:val="0"/>
          <w:sz w:val="32"/>
          <w:szCs w:val="32"/>
          <w:lang w:eastAsia="ar-SA" w:bidi="ar-SA"/>
        </w:rPr>
        <w:t>П О С Т А Н О В Л Е Н И Е</w:t>
      </w:r>
    </w:p>
    <w:p w:rsidR="003966E7" w:rsidRDefault="003966E7" w:rsidP="003966E7">
      <w:pPr>
        <w:widowControl/>
        <w:suppressAutoHyphens w:val="0"/>
        <w:jc w:val="center"/>
        <w:rPr>
          <w:rFonts w:eastAsia="Times New Roman" w:cs="Times New Roman"/>
          <w:kern w:val="0"/>
          <w:sz w:val="32"/>
          <w:szCs w:val="32"/>
          <w:lang w:eastAsia="ar-SA" w:bidi="ar-SA"/>
        </w:rPr>
      </w:pPr>
    </w:p>
    <w:p w:rsidR="003966E7" w:rsidRPr="003966E7" w:rsidRDefault="003966E7" w:rsidP="003966E7">
      <w:pPr>
        <w:widowControl/>
        <w:suppressAutoHyphens w:val="0"/>
        <w:rPr>
          <w:rFonts w:eastAsia="Times New Roman" w:cs="Times New Roman"/>
          <w:kern w:val="0"/>
          <w:lang w:eastAsia="ar-SA" w:bidi="ar-SA"/>
        </w:rPr>
      </w:pPr>
      <w:r w:rsidRPr="003966E7">
        <w:rPr>
          <w:rFonts w:eastAsia="Times New Roman" w:cs="Times New Roman"/>
          <w:kern w:val="0"/>
          <w:lang w:eastAsia="ar-SA" w:bidi="ar-SA"/>
        </w:rPr>
        <w:t>06.10.2022                                                                                                                                 № 197</w:t>
      </w:r>
    </w:p>
    <w:p w:rsidR="003966E7" w:rsidRDefault="003966E7" w:rsidP="003966E7">
      <w:pPr>
        <w:widowControl/>
        <w:tabs>
          <w:tab w:val="left" w:pos="8715"/>
        </w:tabs>
        <w:suppressAutoHyphens w:val="0"/>
        <w:rPr>
          <w:rFonts w:eastAsia="Times New Roman" w:cs="Times New Roman"/>
          <w:kern w:val="0"/>
          <w:lang w:eastAsia="ar-SA" w:bidi="ar-SA"/>
        </w:rPr>
      </w:pPr>
      <w:r w:rsidRPr="003966E7">
        <w:rPr>
          <w:rFonts w:eastAsia="Times New Roman" w:cs="Times New Roman"/>
          <w:kern w:val="0"/>
          <w:sz w:val="28"/>
          <w:szCs w:val="28"/>
          <w:lang w:eastAsia="ar-SA" w:bidi="ar-SA"/>
        </w:rPr>
        <w:t xml:space="preserve">                                                                                                                              </w:t>
      </w:r>
      <w:r>
        <w:rPr>
          <w:rFonts w:eastAsia="Times New Roman" w:cs="Times New Roman"/>
          <w:kern w:val="0"/>
          <w:lang w:eastAsia="ar-SA" w:bidi="ar-SA"/>
        </w:rPr>
        <w:t>Экз.№1</w:t>
      </w:r>
    </w:p>
    <w:p w:rsidR="003966E7" w:rsidRDefault="003966E7" w:rsidP="003966E7">
      <w:pPr>
        <w:widowControl/>
        <w:tabs>
          <w:tab w:val="center" w:pos="4762"/>
          <w:tab w:val="left" w:pos="8715"/>
        </w:tabs>
        <w:suppressAutoHyphens w:val="0"/>
        <w:rPr>
          <w:rFonts w:eastAsia="Times New Roman" w:cs="Times New Roman"/>
          <w:kern w:val="0"/>
          <w:lang w:eastAsia="ar-SA" w:bidi="ar-SA"/>
        </w:rPr>
      </w:pPr>
      <w:r>
        <w:rPr>
          <w:rFonts w:eastAsia="Times New Roman" w:cs="Times New Roman"/>
          <w:kern w:val="0"/>
          <w:lang w:eastAsia="ar-SA" w:bidi="ar-SA"/>
        </w:rPr>
        <w:tab/>
        <w:t>р.п. Новая Майна</w:t>
      </w:r>
    </w:p>
    <w:p w:rsidR="003966E7" w:rsidRDefault="003966E7" w:rsidP="003966E7">
      <w:pPr>
        <w:jc w:val="center"/>
      </w:pPr>
    </w:p>
    <w:p w:rsidR="003966E7" w:rsidRDefault="003966E7" w:rsidP="003966E7">
      <w:pPr>
        <w:jc w:val="center"/>
      </w:pPr>
    </w:p>
    <w:p w:rsidR="003966E7" w:rsidRDefault="003966E7" w:rsidP="003966E7">
      <w:pPr>
        <w:jc w:val="center"/>
      </w:pPr>
    </w:p>
    <w:p w:rsidR="003966E7" w:rsidRDefault="003966E7" w:rsidP="003966E7">
      <w:pPr>
        <w:jc w:val="center"/>
        <w:rPr>
          <w:rFonts w:ascii="PT Astra Serif" w:hAnsi="PT Astra Serif"/>
          <w:b/>
          <w:sz w:val="27"/>
          <w:szCs w:val="27"/>
        </w:rPr>
      </w:pPr>
      <w:r>
        <w:rPr>
          <w:rFonts w:ascii="PT Astra Serif" w:hAnsi="PT Astra Serif"/>
          <w:b/>
          <w:sz w:val="27"/>
          <w:szCs w:val="27"/>
        </w:rPr>
        <w:t>Об утверждении Положения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w:t>
      </w:r>
    </w:p>
    <w:p w:rsidR="003966E7" w:rsidRDefault="003966E7" w:rsidP="003966E7">
      <w:pPr>
        <w:jc w:val="center"/>
        <w:rPr>
          <w:rFonts w:ascii="PT Astra Serif" w:hAnsi="PT Astra Serif"/>
          <w:sz w:val="27"/>
          <w:szCs w:val="27"/>
        </w:rPr>
      </w:pPr>
    </w:p>
    <w:p w:rsidR="003966E7" w:rsidRDefault="003966E7" w:rsidP="003966E7">
      <w:pPr>
        <w:ind w:firstLine="709"/>
        <w:jc w:val="both"/>
        <w:rPr>
          <w:rFonts w:ascii="PT Astra Serif" w:hAnsi="PT Astra Serif"/>
          <w:sz w:val="27"/>
          <w:szCs w:val="27"/>
        </w:rPr>
      </w:pPr>
      <w:r>
        <w:rPr>
          <w:rFonts w:ascii="PT Astra Serif" w:hAnsi="PT Astra Serif"/>
          <w:sz w:val="27"/>
          <w:szCs w:val="27"/>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12.01.1996 №8-ФЗ «О погребении и похоронном деле», Законом Ульяновской области от 10.11.2000 №051-ЗО «О семейных (родовых) захоронениях на территории Ульяновской области», Уставом муниципального образования «Новомайнское городское поселение» Мелекесского района Ульяновской области п о с т а н о в л я е т:</w:t>
      </w:r>
    </w:p>
    <w:p w:rsidR="003966E7" w:rsidRDefault="003966E7" w:rsidP="003966E7">
      <w:pPr>
        <w:numPr>
          <w:ilvl w:val="2"/>
          <w:numId w:val="2"/>
        </w:numPr>
        <w:ind w:left="0" w:firstLine="567"/>
        <w:jc w:val="both"/>
        <w:rPr>
          <w:rFonts w:ascii="PT Astra Serif" w:hAnsi="PT Astra Serif"/>
          <w:sz w:val="27"/>
          <w:szCs w:val="27"/>
        </w:rPr>
      </w:pPr>
      <w:r>
        <w:rPr>
          <w:rFonts w:ascii="PT Astra Serif" w:hAnsi="PT Astra Serif"/>
          <w:sz w:val="27"/>
          <w:szCs w:val="27"/>
        </w:rPr>
        <w:t>Утвердить Положение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 (приложение).</w:t>
      </w:r>
    </w:p>
    <w:p w:rsidR="003966E7" w:rsidRDefault="003966E7" w:rsidP="003966E7">
      <w:pPr>
        <w:shd w:val="clear" w:color="auto" w:fill="FFFFFF"/>
        <w:ind w:firstLine="567"/>
        <w:jc w:val="both"/>
        <w:rPr>
          <w:rFonts w:ascii="PT Astra Serif" w:eastAsia="Times New Roman" w:hAnsi="PT Astra Serif" w:cs="Arial"/>
          <w:color w:val="000000"/>
          <w:kern w:val="0"/>
          <w:sz w:val="27"/>
          <w:szCs w:val="27"/>
          <w:lang w:eastAsia="ru-RU" w:bidi="ar-SA"/>
        </w:rPr>
      </w:pPr>
      <w:r>
        <w:rPr>
          <w:rFonts w:ascii="PT Astra Serif" w:eastAsia="Calibri" w:hAnsi="PT Astra Serif" w:cs="Times New Roman"/>
          <w:kern w:val="0"/>
          <w:sz w:val="27"/>
          <w:szCs w:val="27"/>
          <w:highlight w:val="yellow"/>
          <w:lang w:eastAsia="en-US" w:bidi="ar-SA"/>
        </w:rPr>
        <w:t>2. Настоящее постановление вступает в силу на следующий день после его официального обнародования, подлежит размещению в официальном сетевом издании муниципального образования «Мелекесский район» Ульяновской области (melekess-pressa.ru) и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6" w:history="1">
        <w:r w:rsidRPr="003966E7">
          <w:rPr>
            <w:rStyle w:val="a3"/>
            <w:rFonts w:ascii="PT Astra Serif" w:eastAsia="Times New Roman" w:hAnsi="PT Astra Serif" w:cs="Arial"/>
            <w:kern w:val="0"/>
            <w:sz w:val="27"/>
            <w:szCs w:val="27"/>
            <w:highlight w:val="yellow"/>
            <w:u w:val="none"/>
            <w:lang w:eastAsia="ru-RU" w:bidi="ar-SA"/>
          </w:rPr>
          <w:t>novomajnskoe-r73.gosweb.gosuslugi.ru/</w:t>
        </w:r>
      </w:hyperlink>
      <w:r>
        <w:rPr>
          <w:rFonts w:ascii="PT Astra Serif" w:eastAsia="Times New Roman" w:hAnsi="PT Astra Serif" w:cs="Arial"/>
          <w:kern w:val="0"/>
          <w:sz w:val="27"/>
          <w:szCs w:val="27"/>
          <w:highlight w:val="yellow"/>
          <w:lang w:eastAsia="ru-RU" w:bidi="ar-SA"/>
        </w:rPr>
        <w:t>).</w:t>
      </w:r>
    </w:p>
    <w:p w:rsidR="003966E7" w:rsidRDefault="003966E7" w:rsidP="003966E7">
      <w:pPr>
        <w:widowControl/>
        <w:suppressAutoHyphens w:val="0"/>
        <w:ind w:firstLine="567"/>
        <w:jc w:val="both"/>
        <w:rPr>
          <w:rFonts w:ascii="PT Astra Serif" w:eastAsia="Calibri" w:hAnsi="PT Astra Serif" w:cs="Times New Roman"/>
          <w:kern w:val="0"/>
          <w:sz w:val="27"/>
          <w:szCs w:val="27"/>
          <w:lang w:eastAsia="en-US" w:bidi="ar-SA"/>
        </w:rPr>
      </w:pPr>
      <w:r>
        <w:rPr>
          <w:rFonts w:ascii="PT Astra Serif" w:eastAsia="Times New Roman" w:hAnsi="PT Astra Serif" w:cs="Times New Roman"/>
          <w:kern w:val="0"/>
          <w:sz w:val="27"/>
          <w:szCs w:val="27"/>
          <w:lang w:eastAsia="ar-SA" w:bidi="ar-SA"/>
        </w:rPr>
        <w:t>3. Контроль за исполнением настоящего постановления оставляю за собой.</w:t>
      </w:r>
    </w:p>
    <w:p w:rsidR="003966E7" w:rsidRDefault="003966E7" w:rsidP="003966E7">
      <w:pPr>
        <w:ind w:firstLine="709"/>
        <w:jc w:val="both"/>
        <w:rPr>
          <w:rFonts w:ascii="PT Astra Serif" w:hAnsi="PT Astra Serif"/>
          <w:sz w:val="27"/>
          <w:szCs w:val="27"/>
        </w:rPr>
      </w:pPr>
    </w:p>
    <w:p w:rsidR="003966E7" w:rsidRDefault="003966E7" w:rsidP="003966E7">
      <w:pPr>
        <w:jc w:val="both"/>
        <w:rPr>
          <w:rFonts w:ascii="PT Astra Serif" w:hAnsi="PT Astra Serif"/>
          <w:sz w:val="27"/>
          <w:szCs w:val="27"/>
        </w:rPr>
      </w:pPr>
    </w:p>
    <w:p w:rsidR="003966E7" w:rsidRDefault="003966E7" w:rsidP="003966E7">
      <w:pPr>
        <w:jc w:val="both"/>
        <w:rPr>
          <w:rFonts w:ascii="PT Astra Serif" w:hAnsi="PT Astra Serif"/>
          <w:sz w:val="27"/>
          <w:szCs w:val="27"/>
        </w:rPr>
      </w:pPr>
      <w:r>
        <w:rPr>
          <w:rFonts w:ascii="PT Astra Serif" w:hAnsi="PT Astra Serif"/>
          <w:sz w:val="27"/>
          <w:szCs w:val="27"/>
        </w:rPr>
        <w:t>Глава администрации                                                                                   В.А. Сутягин</w:t>
      </w:r>
    </w:p>
    <w:p w:rsidR="003966E7" w:rsidRDefault="003966E7" w:rsidP="003966E7">
      <w:pPr>
        <w:jc w:val="both"/>
        <w:rPr>
          <w:rFonts w:ascii="PT Astra Serif" w:hAnsi="PT Astra Serif"/>
          <w:sz w:val="27"/>
          <w:szCs w:val="27"/>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5670"/>
        <w:gridCol w:w="3968"/>
      </w:tblGrid>
      <w:tr w:rsidR="003966E7" w:rsidRPr="003966E7" w:rsidTr="003966E7">
        <w:tc>
          <w:tcPr>
            <w:tcW w:w="5670" w:type="dxa"/>
          </w:tcPr>
          <w:p w:rsidR="003966E7" w:rsidRDefault="003966E7">
            <w:pPr>
              <w:pStyle w:val="af4"/>
              <w:pageBreakBefore/>
              <w:jc w:val="both"/>
            </w:pPr>
          </w:p>
        </w:tc>
        <w:tc>
          <w:tcPr>
            <w:tcW w:w="3968" w:type="dxa"/>
            <w:hideMark/>
          </w:tcPr>
          <w:p w:rsidR="003966E7" w:rsidRPr="003966E7" w:rsidRDefault="003966E7">
            <w:pPr>
              <w:widowControl/>
              <w:suppressAutoHyphens w:val="0"/>
              <w:jc w:val="right"/>
              <w:rPr>
                <w:rFonts w:eastAsia="Times New Roman" w:cs="Times New Roman"/>
                <w:kern w:val="0"/>
                <w:lang w:eastAsia="ru-RU" w:bidi="ar-SA"/>
              </w:rPr>
            </w:pPr>
            <w:r w:rsidRPr="003966E7">
              <w:rPr>
                <w:rFonts w:eastAsia="Times New Roman" w:cs="Times New Roman"/>
                <w:color w:val="000000"/>
                <w:kern w:val="0"/>
                <w:lang w:eastAsia="ru-RU" w:bidi="ar-SA"/>
              </w:rPr>
              <w:t>Утверждено</w:t>
            </w:r>
          </w:p>
          <w:p w:rsidR="003966E7" w:rsidRPr="003966E7" w:rsidRDefault="003966E7">
            <w:pPr>
              <w:widowControl/>
              <w:suppressAutoHyphens w:val="0"/>
              <w:jc w:val="right"/>
              <w:rPr>
                <w:rFonts w:eastAsia="Times New Roman" w:cs="Times New Roman"/>
                <w:kern w:val="0"/>
                <w:lang w:eastAsia="ru-RU" w:bidi="ar-SA"/>
              </w:rPr>
            </w:pPr>
            <w:r w:rsidRPr="003966E7">
              <w:rPr>
                <w:rFonts w:eastAsia="Times New Roman" w:cs="Times New Roman"/>
                <w:color w:val="000000"/>
                <w:kern w:val="0"/>
                <w:lang w:eastAsia="ru-RU" w:bidi="ar-SA"/>
              </w:rPr>
              <w:t>постановлением администрации</w:t>
            </w:r>
          </w:p>
          <w:p w:rsidR="003966E7" w:rsidRPr="003966E7" w:rsidRDefault="003966E7">
            <w:pPr>
              <w:widowControl/>
              <w:suppressAutoHyphens w:val="0"/>
              <w:jc w:val="right"/>
              <w:rPr>
                <w:rFonts w:eastAsia="Times New Roman" w:cs="Times New Roman"/>
                <w:kern w:val="0"/>
                <w:lang w:eastAsia="ru-RU" w:bidi="ar-SA"/>
              </w:rPr>
            </w:pPr>
            <w:r w:rsidRPr="003966E7">
              <w:rPr>
                <w:rFonts w:eastAsia="Times New Roman" w:cs="Times New Roman"/>
                <w:color w:val="000000"/>
                <w:kern w:val="0"/>
                <w:lang w:eastAsia="ru-RU" w:bidi="ar-SA"/>
              </w:rPr>
              <w:t>муниципального образования</w:t>
            </w:r>
          </w:p>
          <w:p w:rsidR="003966E7" w:rsidRPr="003966E7" w:rsidRDefault="003966E7">
            <w:pPr>
              <w:widowControl/>
              <w:suppressAutoHyphens w:val="0"/>
              <w:jc w:val="right"/>
              <w:rPr>
                <w:rFonts w:eastAsia="Times New Roman" w:cs="Times New Roman"/>
                <w:color w:val="000000"/>
                <w:kern w:val="0"/>
                <w:lang w:eastAsia="ru-RU" w:bidi="ar-SA"/>
              </w:rPr>
            </w:pPr>
            <w:r w:rsidRPr="003966E7">
              <w:rPr>
                <w:rFonts w:eastAsia="Times New Roman" w:cs="Times New Roman"/>
                <w:color w:val="000000"/>
                <w:kern w:val="0"/>
                <w:lang w:eastAsia="ru-RU" w:bidi="ar-SA"/>
              </w:rPr>
              <w:t>«Новомайнское городское поселение»</w:t>
            </w:r>
          </w:p>
          <w:p w:rsidR="003966E7" w:rsidRPr="003966E7" w:rsidRDefault="003966E7">
            <w:pPr>
              <w:widowControl/>
              <w:suppressAutoHyphens w:val="0"/>
              <w:jc w:val="right"/>
              <w:rPr>
                <w:rFonts w:eastAsia="Times New Roman" w:cs="Times New Roman"/>
                <w:kern w:val="0"/>
                <w:lang w:eastAsia="ru-RU" w:bidi="ar-SA"/>
              </w:rPr>
            </w:pPr>
            <w:r w:rsidRPr="003966E7">
              <w:rPr>
                <w:rFonts w:eastAsia="Times New Roman" w:cs="Times New Roman"/>
                <w:color w:val="000000"/>
                <w:kern w:val="0"/>
                <w:lang w:eastAsia="ru-RU" w:bidi="ar-SA"/>
              </w:rPr>
              <w:t>Мелекесского района</w:t>
            </w:r>
          </w:p>
          <w:p w:rsidR="003966E7" w:rsidRPr="003966E7" w:rsidRDefault="003966E7">
            <w:pPr>
              <w:widowControl/>
              <w:suppressAutoHyphens w:val="0"/>
              <w:jc w:val="right"/>
              <w:rPr>
                <w:rFonts w:eastAsia="Times New Roman" w:cs="Times New Roman"/>
                <w:kern w:val="0"/>
                <w:lang w:eastAsia="ru-RU" w:bidi="ar-SA"/>
              </w:rPr>
            </w:pPr>
            <w:r w:rsidRPr="003966E7">
              <w:rPr>
                <w:rFonts w:eastAsia="Times New Roman" w:cs="Times New Roman"/>
                <w:color w:val="000000"/>
                <w:kern w:val="0"/>
                <w:lang w:eastAsia="ru-RU" w:bidi="ar-SA"/>
              </w:rPr>
              <w:t>Ульяновской области</w:t>
            </w:r>
          </w:p>
          <w:p w:rsidR="003966E7" w:rsidRPr="003966E7" w:rsidRDefault="003966E7">
            <w:pPr>
              <w:pStyle w:val="af4"/>
              <w:jc w:val="both"/>
            </w:pPr>
            <w:r w:rsidRPr="003966E7">
              <w:rPr>
                <w:rFonts w:eastAsia="Times New Roman" w:cs="Times New Roman"/>
                <w:color w:val="000000"/>
                <w:kern w:val="0"/>
                <w:lang w:eastAsia="ar-SA" w:bidi="ar-SA"/>
              </w:rPr>
              <w:t xml:space="preserve">                            от  06.10.2022 № 197</w:t>
            </w:r>
          </w:p>
        </w:tc>
      </w:tr>
    </w:tbl>
    <w:p w:rsidR="003966E7" w:rsidRDefault="003966E7" w:rsidP="003966E7">
      <w:pPr>
        <w:jc w:val="both"/>
      </w:pPr>
    </w:p>
    <w:p w:rsidR="003966E7" w:rsidRDefault="003966E7" w:rsidP="003966E7">
      <w:pPr>
        <w:jc w:val="center"/>
        <w:rPr>
          <w:b/>
          <w:bCs/>
        </w:rPr>
      </w:pPr>
      <w:r>
        <w:rPr>
          <w:b/>
          <w:bCs/>
        </w:rPr>
        <w:t>ПОЛОЖЕНИЕ</w:t>
      </w:r>
    </w:p>
    <w:p w:rsidR="003966E7" w:rsidRDefault="003966E7" w:rsidP="003966E7">
      <w:pPr>
        <w:jc w:val="center"/>
        <w:rPr>
          <w:b/>
        </w:rPr>
      </w:pPr>
      <w:r>
        <w:rPr>
          <w:b/>
          <w:bCs/>
        </w:rPr>
        <w:t xml:space="preserve">о порядке содержания мест захоронения на территории </w:t>
      </w:r>
      <w:r>
        <w:rPr>
          <w:b/>
        </w:rPr>
        <w:t>муниципального образования «Новомайнское городское поселение» Мелекесского района Ульяновской области</w:t>
      </w:r>
    </w:p>
    <w:p w:rsidR="003966E7" w:rsidRDefault="003966E7" w:rsidP="003966E7">
      <w:pPr>
        <w:jc w:val="center"/>
      </w:pPr>
    </w:p>
    <w:p w:rsidR="003966E7" w:rsidRDefault="003966E7" w:rsidP="003966E7">
      <w:pPr>
        <w:numPr>
          <w:ilvl w:val="8"/>
          <w:numId w:val="4"/>
        </w:numPr>
        <w:ind w:firstLine="0"/>
        <w:jc w:val="center"/>
        <w:rPr>
          <w:b/>
        </w:rPr>
      </w:pPr>
      <w:r>
        <w:rPr>
          <w:b/>
        </w:rPr>
        <w:t>Общие положения</w:t>
      </w:r>
    </w:p>
    <w:p w:rsidR="003966E7" w:rsidRDefault="003966E7" w:rsidP="003966E7">
      <w:pPr>
        <w:jc w:val="center"/>
      </w:pPr>
    </w:p>
    <w:p w:rsidR="003966E7" w:rsidRDefault="003966E7" w:rsidP="003966E7">
      <w:pPr>
        <w:numPr>
          <w:ilvl w:val="1"/>
          <w:numId w:val="6"/>
        </w:numPr>
        <w:ind w:left="0" w:firstLine="709"/>
        <w:jc w:val="both"/>
      </w:pPr>
      <w:r>
        <w:t xml:space="preserve">Настоящее Положение </w:t>
      </w:r>
      <w:r>
        <w:rPr>
          <w:bCs/>
        </w:rPr>
        <w:t xml:space="preserve">о порядке содержания мест захоронения на территории </w:t>
      </w:r>
      <w:r>
        <w:t>муниципального образования «Новомайнское городское поселение» Мелекесского района Ульяновской области (далее — Положение) разработано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12.01.1996 №8-ФЗ «О погребении и похоронном деле», Законом Ульяновской области от 10.11.2000 №051-ЗО «О семейных (родовых) захоронениях на территории Ульяновской области», Рекомендациями о порядке похорон и содержании кладбищ в Российской Федерации МДК 11-01.2002 (рекомендованы протоколом НТС Госстроя России от 25.12.2001 №01-НС-22/1) (далее – рекомендации о порядке похорон в России), Уставом муниципального образования «Новомайнское городское поселение» Мелекесского района Ульяновской области.</w:t>
      </w:r>
    </w:p>
    <w:p w:rsidR="003966E7" w:rsidRDefault="003966E7" w:rsidP="003966E7">
      <w:pPr>
        <w:numPr>
          <w:ilvl w:val="1"/>
          <w:numId w:val="6"/>
        </w:numPr>
        <w:ind w:left="0" w:firstLine="709"/>
        <w:jc w:val="both"/>
      </w:pPr>
      <w:r>
        <w:t>Настоящее Положение определяет порядок содержания мест захоронения на территории муниципального образования «Новомайнское городское поселение» Мелекесского района Ульяновской области (далее – территория поселения).</w:t>
      </w:r>
    </w:p>
    <w:p w:rsidR="003966E7" w:rsidRDefault="003966E7" w:rsidP="003966E7">
      <w:pPr>
        <w:numPr>
          <w:ilvl w:val="1"/>
          <w:numId w:val="6"/>
        </w:numPr>
        <w:ind w:left="0" w:firstLine="709"/>
        <w:jc w:val="both"/>
      </w:pPr>
      <w:r>
        <w:t>Содержание, эксплуатация и благоустройство кладбищ осуществляется муниципальным казенным учреждением «Управление делами» муниципального образования «Новомайнское городское поселение» (далее – муниципальное учреждение, администрация кладбища), учредителем которого является Администрация поселения муниципального образования «Новомайнское городское поселение» Мелекесского района Ульяновской области (далее – Администрация поселения) и уставом которого предусмотрено содержание мест захоронения.</w:t>
      </w:r>
    </w:p>
    <w:p w:rsidR="003966E7" w:rsidRDefault="003966E7" w:rsidP="003966E7">
      <w:pPr>
        <w:numPr>
          <w:ilvl w:val="1"/>
          <w:numId w:val="6"/>
        </w:numPr>
        <w:ind w:left="0" w:firstLine="709"/>
        <w:jc w:val="both"/>
      </w:pPr>
      <w:r>
        <w:t>Ответственность за содержание и благоустройство территории кладбищ возлагается на муниципальное учреждение, указанное в пункте 1.3 настоящего Положения, которое должно обеспечить:</w:t>
      </w:r>
    </w:p>
    <w:p w:rsidR="003966E7" w:rsidRDefault="003966E7" w:rsidP="003966E7">
      <w:pPr>
        <w:ind w:firstLine="709"/>
        <w:jc w:val="both"/>
      </w:pPr>
      <w:r>
        <w:t>- определение места погребения с учетом требований, установленных настоящим Положением;</w:t>
      </w:r>
    </w:p>
    <w:p w:rsidR="003966E7" w:rsidRDefault="003966E7" w:rsidP="003966E7">
      <w:pPr>
        <w:ind w:firstLine="709"/>
        <w:jc w:val="both"/>
      </w:pPr>
      <w:r>
        <w:t>- оказание услуг по уходу за захоронениями;</w:t>
      </w:r>
    </w:p>
    <w:p w:rsidR="003966E7" w:rsidRDefault="003966E7" w:rsidP="003966E7">
      <w:pPr>
        <w:ind w:firstLine="709"/>
        <w:jc w:val="both"/>
      </w:pPr>
      <w:r>
        <w:t>- содержание в исправном состоянии на территории кладбища инженерного оборудования, зданий, сооружений, дорог, площадок, ограждения кладбища, а также выполнять их ремонт;</w:t>
      </w:r>
    </w:p>
    <w:p w:rsidR="003966E7" w:rsidRDefault="003966E7" w:rsidP="003966E7">
      <w:pPr>
        <w:ind w:firstLine="709"/>
        <w:jc w:val="both"/>
      </w:pPr>
      <w:r>
        <w:t>- обеспечение пропускного режима на территорию кладбища;</w:t>
      </w:r>
    </w:p>
    <w:p w:rsidR="003966E7" w:rsidRDefault="003966E7" w:rsidP="003966E7">
      <w:pPr>
        <w:ind w:firstLine="709"/>
        <w:jc w:val="both"/>
      </w:pPr>
      <w:r>
        <w:t>- сохранность механизмов, инвентаря, являющихся собственностью Администрации поселения и расположенных на территории кладбища, предназначенных для эксплуатации, содержания кладбища;</w:t>
      </w:r>
    </w:p>
    <w:p w:rsidR="003966E7" w:rsidRDefault="003966E7" w:rsidP="003966E7">
      <w:pPr>
        <w:ind w:firstLine="709"/>
        <w:jc w:val="both"/>
      </w:pPr>
      <w:r>
        <w:t>- предоставление гражданам инвентаря для ухода за могилами;</w:t>
      </w:r>
    </w:p>
    <w:p w:rsidR="003966E7" w:rsidRDefault="003966E7" w:rsidP="003966E7">
      <w:pPr>
        <w:ind w:firstLine="709"/>
        <w:jc w:val="both"/>
      </w:pPr>
      <w:r>
        <w:t>- соблюдение правил пожарной безопасности;</w:t>
      </w:r>
    </w:p>
    <w:p w:rsidR="003966E7" w:rsidRDefault="003966E7" w:rsidP="003966E7">
      <w:pPr>
        <w:ind w:firstLine="709"/>
        <w:jc w:val="both"/>
      </w:pPr>
      <w:r>
        <w:t xml:space="preserve">- ведение Книги участков земли, отведенных под создание семейных (родовых) </w:t>
      </w:r>
      <w:r>
        <w:lastRenderedPageBreak/>
        <w:t>захоронений, Книги регистрации захоронений (перезахоронений) и Книги регистрации установки надмогильных сооружений на бумажном или электронных носителях;</w:t>
      </w:r>
    </w:p>
    <w:p w:rsidR="003966E7" w:rsidRDefault="003966E7" w:rsidP="003966E7">
      <w:pPr>
        <w:ind w:firstLine="709"/>
        <w:jc w:val="both"/>
      </w:pPr>
      <w:r>
        <w:t>- инвентаризацию захоронений;</w:t>
      </w:r>
    </w:p>
    <w:p w:rsidR="003966E7" w:rsidRDefault="003966E7" w:rsidP="003966E7">
      <w:pPr>
        <w:ind w:firstLine="709"/>
        <w:jc w:val="both"/>
      </w:pPr>
      <w:r>
        <w:t>- регулярную стрижку и кошение газонов;</w:t>
      </w:r>
    </w:p>
    <w:p w:rsidR="003966E7" w:rsidRDefault="003966E7" w:rsidP="003966E7">
      <w:pPr>
        <w:ind w:firstLine="709"/>
        <w:jc w:val="both"/>
      </w:pPr>
      <w:r>
        <w:t>- недопущение лицами, посещающими кладбище, производящими захоронение, высаживания деревьев, кустарников и осуществление демонтажа посаженных в нарушении установленного запрета деревьев, кустарников;</w:t>
      </w:r>
    </w:p>
    <w:p w:rsidR="003966E7" w:rsidRDefault="003966E7" w:rsidP="003966E7">
      <w:pPr>
        <w:ind w:firstLine="709"/>
        <w:jc w:val="both"/>
      </w:pPr>
      <w:r>
        <w:t>- регулярный контроль и удаление самопроизвольно растущих деревьев, кустарников;</w:t>
      </w:r>
    </w:p>
    <w:p w:rsidR="003966E7" w:rsidRDefault="003966E7" w:rsidP="003966E7">
      <w:pPr>
        <w:ind w:firstLine="709"/>
        <w:jc w:val="both"/>
      </w:pPr>
      <w:r>
        <w:t>- систематическую уборку территории кладбищ (кроме мест захоронений), своевременный вывоз мусора.</w:t>
      </w:r>
    </w:p>
    <w:p w:rsidR="003966E7" w:rsidRDefault="003966E7" w:rsidP="003966E7">
      <w:pPr>
        <w:numPr>
          <w:ilvl w:val="1"/>
          <w:numId w:val="6"/>
        </w:numPr>
        <w:ind w:left="0" w:firstLine="709"/>
        <w:jc w:val="both"/>
      </w:pPr>
      <w:r>
        <w:t>Администрация кладбища вправе оказывать возмездные услуги гражданам, соответствующие целям ее деятельности в рамках настоящего постановления, по ценам, согласованным с Администрацией поселения.</w:t>
      </w:r>
    </w:p>
    <w:p w:rsidR="003966E7" w:rsidRDefault="003966E7" w:rsidP="003966E7">
      <w:pPr>
        <w:numPr>
          <w:ilvl w:val="1"/>
          <w:numId w:val="6"/>
        </w:numPr>
        <w:ind w:left="0" w:firstLine="709"/>
        <w:jc w:val="both"/>
      </w:pPr>
      <w:r>
        <w:t>Погребение на территории поселения осуществляется путем предания тела (останков) умершего земле (захоронение в могилу, помещение урны с прахом в могилу).</w:t>
      </w:r>
    </w:p>
    <w:p w:rsidR="003966E7" w:rsidRDefault="003966E7" w:rsidP="003966E7">
      <w:pPr>
        <w:ind w:left="709"/>
        <w:jc w:val="both"/>
      </w:pPr>
    </w:p>
    <w:p w:rsidR="003966E7" w:rsidRDefault="003966E7" w:rsidP="003966E7">
      <w:pPr>
        <w:numPr>
          <w:ilvl w:val="8"/>
          <w:numId w:val="4"/>
        </w:numPr>
        <w:ind w:firstLine="0"/>
        <w:jc w:val="center"/>
        <w:rPr>
          <w:b/>
        </w:rPr>
      </w:pPr>
      <w:r>
        <w:rPr>
          <w:b/>
        </w:rPr>
        <w:t>Порядок создания мест погребения. Перенос мест погребения.</w:t>
      </w:r>
    </w:p>
    <w:p w:rsidR="003966E7" w:rsidRDefault="003966E7" w:rsidP="003966E7">
      <w:pPr>
        <w:jc w:val="center"/>
      </w:pPr>
      <w:r>
        <w:rPr>
          <w:b/>
        </w:rPr>
        <w:t>Приостановление и прекращение деятельности на месте погребения</w:t>
      </w:r>
    </w:p>
    <w:p w:rsidR="003966E7" w:rsidRDefault="003966E7" w:rsidP="003966E7">
      <w:pPr>
        <w:jc w:val="center"/>
      </w:pPr>
    </w:p>
    <w:p w:rsidR="003966E7" w:rsidRDefault="003966E7" w:rsidP="003966E7">
      <w:pPr>
        <w:numPr>
          <w:ilvl w:val="1"/>
          <w:numId w:val="8"/>
        </w:numPr>
        <w:ind w:left="0" w:firstLine="709"/>
        <w:jc w:val="both"/>
      </w:pPr>
      <w:r>
        <w:t>Места погребения на территории поселения организуются в виде отведенных в соответствии с этическими, санитарными и экологическими требованиями участков земли с сооруженными на них кладбищами для захоронения тел (останков) умерших.</w:t>
      </w:r>
    </w:p>
    <w:p w:rsidR="003966E7" w:rsidRDefault="003966E7" w:rsidP="003966E7">
      <w:pPr>
        <w:ind w:firstLine="709"/>
        <w:jc w:val="both"/>
      </w:pPr>
      <w:r>
        <w:t>Кладбища на территории поселения являются муниципальной собственностью и находятся в ведении администрации кладбища.</w:t>
      </w:r>
    </w:p>
    <w:p w:rsidR="003966E7" w:rsidRDefault="003966E7" w:rsidP="003966E7">
      <w:pPr>
        <w:ind w:firstLine="709"/>
        <w:jc w:val="both"/>
      </w:pPr>
      <w:r>
        <w:t>Кладбища на территории поселения являются общественными.</w:t>
      </w:r>
    </w:p>
    <w:p w:rsidR="003966E7" w:rsidRDefault="003966E7" w:rsidP="003966E7">
      <w:pPr>
        <w:ind w:firstLine="709"/>
        <w:jc w:val="both"/>
      </w:pPr>
      <w:r>
        <w:t>По решению Администрации поселения могут создаваться вероисповедальные, воинские, историко – мемориальные и иные участки общественных кладбищ в соответствии с законодательством Российской Федерации и Ульяновской области.</w:t>
      </w:r>
    </w:p>
    <w:p w:rsidR="003966E7" w:rsidRDefault="003966E7" w:rsidP="003966E7">
      <w:pPr>
        <w:numPr>
          <w:ilvl w:val="1"/>
          <w:numId w:val="10"/>
        </w:numPr>
        <w:ind w:firstLine="709"/>
        <w:jc w:val="both"/>
      </w:pPr>
      <w:r>
        <w:t>Предложения по созданию мест погребения вносятся в порядке, установленном статьей 15 Федерального закона от 12.01.1996 №8-ФЗ «О погребении и похоронном деле».</w:t>
      </w:r>
    </w:p>
    <w:p w:rsidR="003966E7" w:rsidRDefault="003966E7" w:rsidP="003966E7">
      <w:pPr>
        <w:ind w:firstLine="709"/>
        <w:jc w:val="both"/>
      </w:pPr>
      <w:r>
        <w:t>Решение о создании мест погребения на территории поселения принимается Администрацией поселения в виде отдельных постановлений.</w:t>
      </w:r>
    </w:p>
    <w:p w:rsidR="003966E7" w:rsidRDefault="003966E7" w:rsidP="003966E7">
      <w:pPr>
        <w:numPr>
          <w:ilvl w:val="1"/>
          <w:numId w:val="10"/>
        </w:numPr>
        <w:ind w:firstLine="709"/>
        <w:jc w:val="both"/>
      </w:pPr>
      <w:r>
        <w:t>В случае угрозы постоянных затоплений, оползней, после землетрясений и других стихийных бедствий создаваемые, а также существующие места погребения могут быть перенесены по решению Администрации поселения.</w:t>
      </w:r>
    </w:p>
    <w:p w:rsidR="003966E7" w:rsidRDefault="003966E7" w:rsidP="003966E7">
      <w:pPr>
        <w:numPr>
          <w:ilvl w:val="1"/>
          <w:numId w:val="10"/>
        </w:numPr>
        <w:ind w:firstLine="709"/>
        <w:jc w:val="both"/>
      </w:pPr>
      <w:r>
        <w:t>При нарушении санитарных и экологических требований по содержанию места погребения по решению Администрации поселения деятельность на месте погребения приостанавливается или прекращается и принимаются меры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w:t>
      </w:r>
    </w:p>
    <w:p w:rsidR="003966E7" w:rsidRDefault="003966E7" w:rsidP="003966E7">
      <w:pPr>
        <w:numPr>
          <w:ilvl w:val="1"/>
          <w:numId w:val="10"/>
        </w:numPr>
        <w:ind w:firstLine="709"/>
        <w:jc w:val="both"/>
      </w:pPr>
      <w:r>
        <w:t>Решение о создании новых мест погребения, реконструкции действующих мест погребения принимается при наличии положительного заключения экологической и санитарно-гигиенической экспертизы.</w:t>
      </w:r>
    </w:p>
    <w:p w:rsidR="003966E7" w:rsidRDefault="003966E7" w:rsidP="003966E7">
      <w:pPr>
        <w:ind w:firstLine="709"/>
        <w:jc w:val="both"/>
      </w:pPr>
    </w:p>
    <w:p w:rsidR="003966E7" w:rsidRDefault="003966E7" w:rsidP="003966E7">
      <w:pPr>
        <w:numPr>
          <w:ilvl w:val="8"/>
          <w:numId w:val="4"/>
        </w:numPr>
        <w:ind w:firstLine="0"/>
        <w:jc w:val="center"/>
        <w:rPr>
          <w:b/>
        </w:rPr>
      </w:pPr>
      <w:r>
        <w:rPr>
          <w:b/>
        </w:rPr>
        <w:t>Требования к обустройству мест погребения и устройству мест захоронения</w:t>
      </w:r>
    </w:p>
    <w:p w:rsidR="003966E7" w:rsidRDefault="003966E7" w:rsidP="003966E7"/>
    <w:p w:rsidR="003966E7" w:rsidRDefault="003966E7" w:rsidP="003966E7">
      <w:pPr>
        <w:numPr>
          <w:ilvl w:val="1"/>
          <w:numId w:val="12"/>
        </w:numPr>
        <w:ind w:firstLine="709"/>
        <w:jc w:val="both"/>
      </w:pPr>
      <w:r>
        <w:t>Территория кладбищ, независимо от способа захоронений на нем, подразделяется на следующие функциональные зоны:</w:t>
      </w:r>
    </w:p>
    <w:p w:rsidR="003966E7" w:rsidRDefault="003966E7" w:rsidP="003966E7">
      <w:pPr>
        <w:ind w:firstLine="709"/>
        <w:jc w:val="both"/>
      </w:pPr>
      <w:r>
        <w:t>- входную;</w:t>
      </w:r>
    </w:p>
    <w:p w:rsidR="003966E7" w:rsidRDefault="003966E7" w:rsidP="003966E7">
      <w:pPr>
        <w:ind w:firstLine="709"/>
        <w:jc w:val="both"/>
      </w:pPr>
      <w:r>
        <w:t>- административно-хозяйственную;</w:t>
      </w:r>
    </w:p>
    <w:p w:rsidR="003966E7" w:rsidRDefault="003966E7" w:rsidP="003966E7">
      <w:pPr>
        <w:ind w:firstLine="709"/>
        <w:jc w:val="both"/>
      </w:pPr>
      <w:r>
        <w:t>- захоронений;</w:t>
      </w:r>
    </w:p>
    <w:p w:rsidR="003966E7" w:rsidRDefault="003966E7" w:rsidP="003966E7">
      <w:pPr>
        <w:ind w:firstLine="709"/>
        <w:jc w:val="both"/>
      </w:pPr>
      <w:r>
        <w:t>- моральной (зеленой) защиты по периметру кладбища.</w:t>
      </w:r>
    </w:p>
    <w:p w:rsidR="003966E7" w:rsidRDefault="003966E7" w:rsidP="003966E7">
      <w:pPr>
        <w:ind w:firstLine="709"/>
        <w:jc w:val="both"/>
      </w:pPr>
      <w:r>
        <w:t>Ширина санитарно-защитной зоны между кладбищем и жилой (селитебной) или промышленной застройкой должна соответствовать санитарным правилам по санитарно-защитным зонам, и санитарной классификации предприятий, сооружений и иных объектов.</w:t>
      </w:r>
    </w:p>
    <w:p w:rsidR="003966E7" w:rsidRDefault="003966E7" w:rsidP="003966E7">
      <w:pPr>
        <w:numPr>
          <w:ilvl w:val="1"/>
          <w:numId w:val="12"/>
        </w:numPr>
        <w:ind w:firstLine="709"/>
        <w:jc w:val="both"/>
      </w:pPr>
      <w:r>
        <w:t>У главного входа на кладбище устанавливается стенд с названием кладбища, годом основания, режимом работы, планом кладбища. На плане кладбища обозначаются основные зоны кладбища, здания и сооружения, участки-кварталы захоронений и их нумерация.</w:t>
      </w:r>
    </w:p>
    <w:p w:rsidR="003966E7" w:rsidRDefault="003966E7" w:rsidP="003966E7">
      <w:pPr>
        <w:numPr>
          <w:ilvl w:val="1"/>
          <w:numId w:val="12"/>
        </w:numPr>
        <w:ind w:firstLine="709"/>
        <w:jc w:val="both"/>
      </w:pPr>
      <w:r>
        <w:t>Территория кладбища оборудуется:</w:t>
      </w:r>
    </w:p>
    <w:p w:rsidR="003966E7" w:rsidRDefault="003966E7" w:rsidP="003966E7">
      <w:pPr>
        <w:ind w:left="709"/>
        <w:jc w:val="both"/>
      </w:pPr>
      <w:r>
        <w:t>- указателями номеров-кварталов захоронений, номеров могил, расположения зданий и сооружений;</w:t>
      </w:r>
    </w:p>
    <w:p w:rsidR="003966E7" w:rsidRDefault="003966E7" w:rsidP="003966E7">
      <w:pPr>
        <w:ind w:left="709"/>
        <w:jc w:val="both"/>
      </w:pPr>
      <w:r>
        <w:t>- стендом для размещения официальных объявлений, настоящего Положения, а также иной необходимой информации;</w:t>
      </w:r>
    </w:p>
    <w:p w:rsidR="003966E7" w:rsidRDefault="003966E7" w:rsidP="003966E7">
      <w:pPr>
        <w:ind w:left="709"/>
        <w:jc w:val="both"/>
      </w:pPr>
      <w:r>
        <w:t>- урнами для сбора мелкого мусора;</w:t>
      </w:r>
    </w:p>
    <w:p w:rsidR="003966E7" w:rsidRDefault="003966E7" w:rsidP="003966E7">
      <w:pPr>
        <w:ind w:left="709"/>
        <w:jc w:val="both"/>
      </w:pPr>
      <w:r>
        <w:t>- контейнерами и (или) бункерами для складирования мусора, установленными на специальных площадках;</w:t>
      </w:r>
    </w:p>
    <w:p w:rsidR="003966E7" w:rsidRDefault="003966E7" w:rsidP="003966E7">
      <w:pPr>
        <w:ind w:left="709"/>
        <w:jc w:val="both"/>
      </w:pPr>
      <w:r>
        <w:t>- скамейками.</w:t>
      </w:r>
    </w:p>
    <w:p w:rsidR="003966E7" w:rsidRDefault="003966E7" w:rsidP="003966E7">
      <w:pPr>
        <w:numPr>
          <w:ilvl w:val="1"/>
          <w:numId w:val="12"/>
        </w:numPr>
        <w:ind w:firstLine="709"/>
        <w:jc w:val="both"/>
      </w:pPr>
      <w:r>
        <w:t>Во входной зоне кладбища предусматриваются въезды – выезды для автотранспорта и входы – выходы для посетителей, салон – магазин, автостоянки, справочно – информационные стенды, цветочные киоски, места продажи цветов, скамьи.</w:t>
      </w:r>
    </w:p>
    <w:p w:rsidR="003966E7" w:rsidRDefault="003966E7" w:rsidP="003966E7">
      <w:pPr>
        <w:numPr>
          <w:ilvl w:val="1"/>
          <w:numId w:val="12"/>
        </w:numPr>
        <w:ind w:firstLine="709"/>
        <w:jc w:val="both"/>
      </w:pPr>
      <w:r>
        <w:t>В административно – хозяйственной зоне размещаются административно – бытовые здания, склады.</w:t>
      </w:r>
    </w:p>
    <w:p w:rsidR="003966E7" w:rsidRDefault="003966E7" w:rsidP="003966E7">
      <w:pPr>
        <w:numPr>
          <w:ilvl w:val="1"/>
          <w:numId w:val="12"/>
        </w:numPr>
        <w:ind w:firstLine="709"/>
        <w:jc w:val="both"/>
      </w:pPr>
      <w:r>
        <w:t>Зона захоронений является основной функциональной частью кладбища и представляет собой территорию, разделенную на пронумерованные кварталы и участки, разбитые дорожной сетью.</w:t>
      </w:r>
    </w:p>
    <w:p w:rsidR="003966E7" w:rsidRDefault="003966E7" w:rsidP="003966E7">
      <w:pPr>
        <w:ind w:firstLine="709"/>
        <w:jc w:val="both"/>
      </w:pPr>
      <w:r>
        <w:t>На кладбище предусматриваются участки для одиночных захоронений, семейных захоронений, а также участки для захоронения неопознанных лиц.</w:t>
      </w:r>
    </w:p>
    <w:p w:rsidR="003966E7" w:rsidRDefault="003966E7" w:rsidP="003966E7">
      <w:pPr>
        <w:ind w:firstLine="709"/>
        <w:jc w:val="both"/>
      </w:pPr>
      <w:r>
        <w:t>На кладбище предусматривается Аллея почетных захоронений – Аллея почета и Аллея славы. Порядок погребения на Аллее почетных захоронений утверждается постановлением Администрации поселения.</w:t>
      </w:r>
    </w:p>
    <w:p w:rsidR="003966E7" w:rsidRDefault="003966E7" w:rsidP="003966E7">
      <w:pPr>
        <w:numPr>
          <w:ilvl w:val="1"/>
          <w:numId w:val="12"/>
        </w:numPr>
        <w:ind w:firstLine="709"/>
        <w:jc w:val="both"/>
      </w:pPr>
      <w:r>
        <w:t>На всех типах кладбищ захоронения некремированных умерших (останков) могут осуществляться в землю: в гробах, без гробов.</w:t>
      </w:r>
    </w:p>
    <w:p w:rsidR="003966E7" w:rsidRDefault="003966E7" w:rsidP="003966E7">
      <w:pPr>
        <w:numPr>
          <w:ilvl w:val="1"/>
          <w:numId w:val="12"/>
        </w:numPr>
        <w:ind w:firstLine="709"/>
        <w:jc w:val="both"/>
      </w:pPr>
      <w:r>
        <w:t>Захоронение урны с прахом допускается производить в землю.</w:t>
      </w:r>
    </w:p>
    <w:p w:rsidR="003966E7" w:rsidRDefault="003966E7" w:rsidP="003966E7">
      <w:pPr>
        <w:ind w:firstLine="709"/>
        <w:jc w:val="both"/>
      </w:pPr>
      <w:r>
        <w:t>Для захоронения урны с прахом на кладбище на территории поселения необходимы следующие документы:</w:t>
      </w:r>
    </w:p>
    <w:p w:rsidR="003966E7" w:rsidRDefault="003966E7" w:rsidP="003966E7">
      <w:pPr>
        <w:ind w:firstLine="709"/>
        <w:jc w:val="both"/>
      </w:pPr>
      <w:r>
        <w:t>- о кремации;</w:t>
      </w:r>
    </w:p>
    <w:p w:rsidR="003966E7" w:rsidRDefault="003966E7" w:rsidP="003966E7">
      <w:pPr>
        <w:ind w:firstLine="709"/>
        <w:jc w:val="both"/>
      </w:pPr>
      <w:r>
        <w:t>- паспорт лица, захоранивающего урну с прахом;</w:t>
      </w:r>
    </w:p>
    <w:p w:rsidR="003966E7" w:rsidRDefault="003966E7" w:rsidP="003966E7">
      <w:pPr>
        <w:ind w:firstLine="709"/>
        <w:jc w:val="both"/>
      </w:pPr>
      <w:r>
        <w:t>- справка администрации кладбища о наличии земельного участка для захоронения (Приложение №1).</w:t>
      </w:r>
    </w:p>
    <w:p w:rsidR="003966E7" w:rsidRDefault="003966E7" w:rsidP="003966E7">
      <w:pPr>
        <w:ind w:firstLine="709"/>
        <w:jc w:val="both"/>
      </w:pPr>
      <w:r>
        <w:t>На урне должны быть написаны фамилия, имя, отчество умершего и регистрационный номер кремации.</w:t>
      </w:r>
    </w:p>
    <w:p w:rsidR="003966E7" w:rsidRDefault="003966E7" w:rsidP="003966E7">
      <w:pPr>
        <w:ind w:firstLine="709"/>
        <w:jc w:val="both"/>
      </w:pPr>
      <w:r>
        <w:t>Ко дню захоронения (установки) урны с прахом должен быть изготовлен памятник на могилу. На памятнике указывают фамилию, имя, отчество, дату рождения и смерти захороненного.</w:t>
      </w:r>
    </w:p>
    <w:p w:rsidR="003966E7" w:rsidRDefault="003966E7" w:rsidP="003966E7">
      <w:pPr>
        <w:numPr>
          <w:ilvl w:val="1"/>
          <w:numId w:val="12"/>
        </w:numPr>
        <w:ind w:firstLine="709"/>
        <w:jc w:val="both"/>
      </w:pPr>
      <w:r>
        <w:t>Вновь определяемый земельный участок под захоронение для устройства могилы должен иметь размеры, гарантирующие погребение на этом же участке земли умершего супруга или близкого родственника. В соответствии с пунктом 10.9 раздела 10 рекомендации о порядке похорон в России предусматриваются следующие виды мест захоронений:</w:t>
      </w:r>
    </w:p>
    <w:p w:rsidR="003966E7" w:rsidRDefault="003966E7" w:rsidP="003966E7">
      <w:pPr>
        <w:ind w:firstLine="709"/>
        <w:jc w:val="both"/>
      </w:pPr>
      <w:r>
        <w:t>- на одну могилу – для одиноких и малоимущих граждан;</w:t>
      </w:r>
    </w:p>
    <w:p w:rsidR="003966E7" w:rsidRDefault="003966E7" w:rsidP="003966E7">
      <w:pPr>
        <w:ind w:firstLine="709"/>
        <w:jc w:val="both"/>
      </w:pPr>
      <w:r>
        <w:t>- на 2 – 6 могил – семейные;</w:t>
      </w:r>
    </w:p>
    <w:p w:rsidR="003966E7" w:rsidRDefault="003966E7" w:rsidP="003966E7">
      <w:pPr>
        <w:ind w:firstLine="709"/>
        <w:jc w:val="both"/>
      </w:pPr>
      <w:r>
        <w:t>- групповые на 6 и более могил – для жертв аварий, катастроф;</w:t>
      </w:r>
    </w:p>
    <w:p w:rsidR="003966E7" w:rsidRDefault="003966E7" w:rsidP="003966E7">
      <w:pPr>
        <w:ind w:firstLine="709"/>
        <w:jc w:val="both"/>
      </w:pPr>
      <w:r>
        <w:t>- братские (общие) или пантеоны – для лиц, чьи останки сохранились не целиком, не могут быть идентифицированы, личность которых не установлена, для одиноких граждан, похороненных за счет государственного или муниципального бюджетов, а также для жертв массовых катастроф и иных чрезвычайных ситуаций.</w:t>
      </w:r>
    </w:p>
    <w:p w:rsidR="003966E7" w:rsidRDefault="003966E7" w:rsidP="003966E7">
      <w:pPr>
        <w:widowControl/>
        <w:suppressAutoHyphens w:val="0"/>
        <w:autoSpaceDE w:val="0"/>
        <w:autoSpaceDN w:val="0"/>
        <w:adjustRightInd w:val="0"/>
        <w:ind w:firstLine="709"/>
        <w:jc w:val="both"/>
        <w:rPr>
          <w:rFonts w:cs="Times New Roman"/>
        </w:rPr>
      </w:pPr>
      <w:r>
        <w:rPr>
          <w:rFonts w:eastAsia="Times New Roman" w:cs="Times New Roman"/>
          <w:kern w:val="0"/>
          <w:lang w:eastAsia="ru-RU" w:bidi="ar-SA"/>
        </w:rPr>
        <w:t>Места захоронений различного типа целесообразно предусматривать на обособленных участках для каждого из указанных видов захоронений.</w:t>
      </w:r>
      <w:r>
        <w:rPr>
          <w:rFonts w:cs="Times New Roman"/>
        </w:rPr>
        <w:t xml:space="preserve"> </w:t>
      </w:r>
    </w:p>
    <w:p w:rsidR="003966E7" w:rsidRDefault="003966E7" w:rsidP="003966E7">
      <w:pPr>
        <w:widowControl/>
        <w:suppressAutoHyphens w:val="0"/>
        <w:autoSpaceDE w:val="0"/>
        <w:autoSpaceDN w:val="0"/>
        <w:adjustRightInd w:val="0"/>
        <w:ind w:firstLine="709"/>
        <w:jc w:val="both"/>
        <w:rPr>
          <w:rFonts w:cs="Times New Roman"/>
        </w:rPr>
      </w:pPr>
      <w:r>
        <w:t>Не допускается устройство захоронений в разрывах между могилами на участке, на обочинах дорог и в пределах защитных зон, в том числе моральной зоны</w:t>
      </w:r>
      <w:r>
        <w:rPr>
          <w:rFonts w:cs="Times New Roman"/>
        </w:rPr>
        <w:t>, а также без установки надмогильных сооружений.</w:t>
      </w:r>
    </w:p>
    <w:p w:rsidR="003966E7" w:rsidRDefault="003966E7" w:rsidP="003966E7">
      <w:pPr>
        <w:widowControl/>
        <w:suppressAutoHyphens w:val="0"/>
        <w:autoSpaceDE w:val="0"/>
        <w:autoSpaceDN w:val="0"/>
        <w:adjustRightInd w:val="0"/>
        <w:ind w:firstLine="709"/>
        <w:jc w:val="both"/>
      </w:pPr>
      <w:r>
        <w:t>Размеры мест захоронения принимать по размерам, указанным в таблице 1.</w:t>
      </w:r>
    </w:p>
    <w:p w:rsidR="003966E7" w:rsidRDefault="003966E7" w:rsidP="003966E7">
      <w:pPr>
        <w:widowControl/>
        <w:suppressAutoHyphens w:val="0"/>
        <w:autoSpaceDE w:val="0"/>
        <w:autoSpaceDN w:val="0"/>
        <w:adjustRightInd w:val="0"/>
        <w:ind w:firstLine="709"/>
        <w:jc w:val="both"/>
      </w:pPr>
    </w:p>
    <w:p w:rsidR="003966E7" w:rsidRDefault="003966E7" w:rsidP="003966E7">
      <w:pPr>
        <w:widowControl/>
        <w:suppressAutoHyphens w:val="0"/>
        <w:autoSpaceDE w:val="0"/>
        <w:autoSpaceDN w:val="0"/>
        <w:adjustRightInd w:val="0"/>
        <w:ind w:firstLine="709"/>
        <w:jc w:val="right"/>
      </w:pPr>
      <w:r>
        <w:t xml:space="preserve">Таблица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3966E7" w:rsidTr="003966E7">
        <w:tc>
          <w:tcPr>
            <w:tcW w:w="3284"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both"/>
            </w:pPr>
            <w:r>
              <w:t>Кол-во погребений в одном уровне на одном месте</w:t>
            </w:r>
          </w:p>
        </w:tc>
        <w:tc>
          <w:tcPr>
            <w:tcW w:w="6570" w:type="dxa"/>
            <w:gridSpan w:val="2"/>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Размеры, м</w:t>
            </w:r>
          </w:p>
        </w:tc>
      </w:tr>
      <w:tr w:rsidR="003966E7" w:rsidTr="003966E7">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pP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Ширина</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tabs>
                <w:tab w:val="left" w:pos="2160"/>
              </w:tabs>
              <w:suppressAutoHyphens w:val="0"/>
              <w:autoSpaceDE w:val="0"/>
              <w:autoSpaceDN w:val="0"/>
              <w:adjustRightInd w:val="0"/>
              <w:jc w:val="center"/>
            </w:pPr>
            <w:r>
              <w:t>длина (в глубину)</w:t>
            </w:r>
          </w:p>
        </w:tc>
      </w:tr>
      <w:tr w:rsidR="003966E7" w:rsidTr="003966E7">
        <w:tc>
          <w:tcPr>
            <w:tcW w:w="3284"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1</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1,0</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2,0</w:t>
            </w:r>
          </w:p>
        </w:tc>
      </w:tr>
      <w:tr w:rsidR="003966E7" w:rsidTr="003966E7">
        <w:tc>
          <w:tcPr>
            <w:tcW w:w="3284"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2</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1,8</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2,0</w:t>
            </w:r>
          </w:p>
        </w:tc>
      </w:tr>
      <w:tr w:rsidR="003966E7" w:rsidTr="003966E7">
        <w:tc>
          <w:tcPr>
            <w:tcW w:w="3284"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3</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2,6</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2,0</w:t>
            </w:r>
          </w:p>
        </w:tc>
      </w:tr>
      <w:tr w:rsidR="003966E7" w:rsidTr="003966E7">
        <w:tc>
          <w:tcPr>
            <w:tcW w:w="3284"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4</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3,6/1,8</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2,0/4,0</w:t>
            </w:r>
          </w:p>
        </w:tc>
      </w:tr>
      <w:tr w:rsidR="003966E7" w:rsidTr="003966E7">
        <w:tc>
          <w:tcPr>
            <w:tcW w:w="3284"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5</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2,6</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4,0</w:t>
            </w:r>
          </w:p>
        </w:tc>
      </w:tr>
      <w:tr w:rsidR="003966E7" w:rsidTr="003966E7">
        <w:tc>
          <w:tcPr>
            <w:tcW w:w="3284"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6</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2,6</w:t>
            </w:r>
          </w:p>
        </w:tc>
        <w:tc>
          <w:tcPr>
            <w:tcW w:w="3285" w:type="dxa"/>
            <w:tcBorders>
              <w:top w:val="single" w:sz="4" w:space="0" w:color="auto"/>
              <w:left w:val="single" w:sz="4" w:space="0" w:color="auto"/>
              <w:bottom w:val="single" w:sz="4" w:space="0" w:color="auto"/>
              <w:right w:val="single" w:sz="4" w:space="0" w:color="auto"/>
            </w:tcBorders>
            <w:hideMark/>
          </w:tcPr>
          <w:p w:rsidR="003966E7" w:rsidRDefault="003966E7">
            <w:pPr>
              <w:widowControl/>
              <w:suppressAutoHyphens w:val="0"/>
              <w:autoSpaceDE w:val="0"/>
              <w:autoSpaceDN w:val="0"/>
              <w:adjustRightInd w:val="0"/>
              <w:jc w:val="center"/>
            </w:pPr>
            <w:r>
              <w:t>4,0</w:t>
            </w:r>
          </w:p>
        </w:tc>
      </w:tr>
    </w:tbl>
    <w:p w:rsidR="003966E7" w:rsidRDefault="003966E7" w:rsidP="003966E7">
      <w:pPr>
        <w:widowControl/>
        <w:suppressAutoHyphens w:val="0"/>
        <w:autoSpaceDE w:val="0"/>
        <w:autoSpaceDN w:val="0"/>
        <w:adjustRightInd w:val="0"/>
        <w:ind w:firstLine="709"/>
        <w:jc w:val="both"/>
      </w:pPr>
    </w:p>
    <w:p w:rsidR="003966E7" w:rsidRDefault="003966E7" w:rsidP="003966E7">
      <w:pPr>
        <w:widowControl/>
        <w:suppressAutoHyphens w:val="0"/>
        <w:autoSpaceDE w:val="0"/>
        <w:autoSpaceDN w:val="0"/>
        <w:adjustRightInd w:val="0"/>
        <w:ind w:firstLine="709"/>
        <w:jc w:val="both"/>
        <w:rPr>
          <w:rFonts w:cs="Times New Roman"/>
        </w:rPr>
      </w:pPr>
      <w:r>
        <w:t>Глубину могил следует делать не более 2 - 2,2 м. Надмогильную насыпь следует устраивать высотой 0,3-0,5 м от поверхности земли. При захоронении тела умершего в сидячем положении слой земли над трупом, включая надмогильную насыпь, должен быть не менее 1 м.</w:t>
      </w:r>
    </w:p>
    <w:p w:rsidR="003966E7" w:rsidRDefault="003966E7" w:rsidP="003966E7">
      <w:pPr>
        <w:widowControl/>
        <w:numPr>
          <w:ilvl w:val="1"/>
          <w:numId w:val="12"/>
        </w:numPr>
        <w:suppressAutoHyphens w:val="0"/>
        <w:autoSpaceDE w:val="0"/>
        <w:autoSpaceDN w:val="0"/>
        <w:adjustRightInd w:val="0"/>
        <w:ind w:firstLine="709"/>
        <w:jc w:val="both"/>
        <w:rPr>
          <w:rFonts w:cs="Times New Roman"/>
        </w:rPr>
      </w:pPr>
      <w:r>
        <w:rPr>
          <w:rFonts w:cs="Times New Roman"/>
        </w:rPr>
        <w:t>Надмогильные сооружения не должны по высоте превышать следующие максимальные размеры:</w:t>
      </w:r>
    </w:p>
    <w:p w:rsidR="003966E7" w:rsidRDefault="003966E7" w:rsidP="003966E7">
      <w:pPr>
        <w:widowControl/>
        <w:suppressAutoHyphens w:val="0"/>
        <w:autoSpaceDE w:val="0"/>
        <w:autoSpaceDN w:val="0"/>
        <w:adjustRightInd w:val="0"/>
        <w:ind w:firstLine="709"/>
        <w:jc w:val="both"/>
        <w:rPr>
          <w:rFonts w:cs="Times New Roman"/>
        </w:rPr>
      </w:pPr>
      <w:r>
        <w:rPr>
          <w:rFonts w:cs="Times New Roman"/>
        </w:rPr>
        <w:t>- памятник над захоронением – 2 м;</w:t>
      </w:r>
    </w:p>
    <w:p w:rsidR="003966E7" w:rsidRDefault="003966E7" w:rsidP="003966E7">
      <w:pPr>
        <w:widowControl/>
        <w:suppressAutoHyphens w:val="0"/>
        <w:autoSpaceDE w:val="0"/>
        <w:autoSpaceDN w:val="0"/>
        <w:adjustRightInd w:val="0"/>
        <w:ind w:firstLine="709"/>
        <w:jc w:val="both"/>
        <w:rPr>
          <w:rFonts w:cs="Times New Roman"/>
        </w:rPr>
      </w:pPr>
      <w:r>
        <w:rPr>
          <w:rFonts w:cs="Times New Roman"/>
        </w:rPr>
        <w:t>- ограды – 0,5 м;</w:t>
      </w:r>
    </w:p>
    <w:p w:rsidR="003966E7" w:rsidRDefault="003966E7" w:rsidP="003966E7">
      <w:pPr>
        <w:widowControl/>
        <w:suppressAutoHyphens w:val="0"/>
        <w:autoSpaceDE w:val="0"/>
        <w:autoSpaceDN w:val="0"/>
        <w:adjustRightInd w:val="0"/>
        <w:ind w:firstLine="709"/>
        <w:jc w:val="both"/>
        <w:rPr>
          <w:rFonts w:cs="Times New Roman"/>
        </w:rPr>
      </w:pPr>
      <w:r>
        <w:rPr>
          <w:rFonts w:cs="Times New Roman"/>
        </w:rPr>
        <w:t>- цоколи – 0,18 м.</w:t>
      </w:r>
    </w:p>
    <w:p w:rsidR="003966E7" w:rsidRDefault="003966E7" w:rsidP="003966E7">
      <w:pPr>
        <w:widowControl/>
        <w:suppressAutoHyphens w:val="0"/>
        <w:autoSpaceDE w:val="0"/>
        <w:autoSpaceDN w:val="0"/>
        <w:adjustRightInd w:val="0"/>
        <w:ind w:firstLine="709"/>
        <w:jc w:val="both"/>
        <w:rPr>
          <w:rFonts w:cs="Times New Roman"/>
        </w:rPr>
      </w:pPr>
      <w:r>
        <w:rPr>
          <w:rFonts w:cs="Times New Roman"/>
        </w:rPr>
        <w:t>Ограда места захоронения устанавливается на расстоянии не более 0,5 м от границ погребения, указанных в таблице 1 пункта 3.9 раздела 3 настоящего Положения.</w:t>
      </w:r>
    </w:p>
    <w:p w:rsidR="003966E7" w:rsidRDefault="003966E7" w:rsidP="003966E7">
      <w:pPr>
        <w:widowControl/>
        <w:suppressAutoHyphens w:val="0"/>
        <w:autoSpaceDE w:val="0"/>
        <w:autoSpaceDN w:val="0"/>
        <w:adjustRightInd w:val="0"/>
        <w:ind w:firstLine="709"/>
        <w:jc w:val="both"/>
        <w:rPr>
          <w:rFonts w:cs="Times New Roman"/>
        </w:rPr>
      </w:pPr>
      <w:r>
        <w:rPr>
          <w:rFonts w:cs="Times New Roman"/>
        </w:rPr>
        <w:t>Установленные гражданами надмогильные сооружения являются их собственностью.</w:t>
      </w:r>
    </w:p>
    <w:p w:rsidR="003966E7" w:rsidRDefault="003966E7" w:rsidP="003966E7">
      <w:pPr>
        <w:widowControl/>
        <w:suppressAutoHyphens w:val="0"/>
        <w:autoSpaceDE w:val="0"/>
        <w:autoSpaceDN w:val="0"/>
        <w:adjustRightInd w:val="0"/>
        <w:ind w:firstLine="709"/>
        <w:jc w:val="both"/>
        <w:rPr>
          <w:rFonts w:cs="Times New Roman"/>
        </w:rPr>
      </w:pPr>
      <w:r>
        <w:rPr>
          <w:rFonts w:cs="Times New Roman"/>
        </w:rPr>
        <w:t>На надмогильном сооружении должны быть указаны фамилия, имя, отчество, дата рождения и дата смерти захороненного лица.</w:t>
      </w:r>
    </w:p>
    <w:p w:rsidR="003966E7" w:rsidRDefault="003966E7" w:rsidP="003966E7">
      <w:pPr>
        <w:widowControl/>
        <w:suppressAutoHyphens w:val="0"/>
        <w:autoSpaceDE w:val="0"/>
        <w:autoSpaceDN w:val="0"/>
        <w:adjustRightInd w:val="0"/>
        <w:ind w:firstLine="709"/>
        <w:jc w:val="both"/>
        <w:rPr>
          <w:rFonts w:cs="Times New Roman"/>
        </w:rPr>
      </w:pPr>
    </w:p>
    <w:p w:rsidR="003966E7" w:rsidRDefault="003966E7" w:rsidP="003966E7">
      <w:pPr>
        <w:numPr>
          <w:ilvl w:val="8"/>
          <w:numId w:val="4"/>
        </w:numPr>
        <w:ind w:firstLine="0"/>
        <w:jc w:val="center"/>
        <w:rPr>
          <w:b/>
        </w:rPr>
      </w:pPr>
      <w:r>
        <w:rPr>
          <w:b/>
        </w:rPr>
        <w:t>Порядок отведения участков земли под захоронение (перезахоронение)</w:t>
      </w:r>
    </w:p>
    <w:p w:rsidR="003966E7" w:rsidRDefault="003966E7" w:rsidP="003966E7">
      <w:pPr>
        <w:numPr>
          <w:ilvl w:val="1"/>
          <w:numId w:val="14"/>
        </w:numPr>
        <w:ind w:firstLine="709"/>
        <w:jc w:val="both"/>
      </w:pPr>
      <w:r>
        <w:t>Отведение участков земли под захоронение (перезахоронение) производится администрацией кладбища путем выдачи разрешения на захоронение (перезахоронение) умершего в могилу либо выдачи разрешения на помещение урны с прахом в могилу (далее – разрешение) (приложение №2, №3 к настоящему Положению).</w:t>
      </w:r>
    </w:p>
    <w:p w:rsidR="003966E7" w:rsidRDefault="003966E7" w:rsidP="003966E7">
      <w:pPr>
        <w:numPr>
          <w:ilvl w:val="1"/>
          <w:numId w:val="14"/>
        </w:numPr>
        <w:ind w:firstLine="709"/>
        <w:jc w:val="both"/>
      </w:pPr>
      <w:r>
        <w:t>За выдачей разрешения могут обратиться близкие родственники (супруг (супруга), дети, родители, усыновленные, усыновители, родные братья и родные сестры, внуки, дедушка, бабушка), иные родственники либо законный представитель, иные лица, взявшие на себя обязанность осуществить погребение умершего, в том числе агенты ритуального обслуживания (далее – лица, осуществляющие организацию погребения).</w:t>
      </w:r>
    </w:p>
    <w:p w:rsidR="003966E7" w:rsidRDefault="003966E7" w:rsidP="003966E7">
      <w:pPr>
        <w:ind w:firstLine="709"/>
        <w:jc w:val="both"/>
      </w:pPr>
      <w:r>
        <w:t>Для целей настоящего Положения под агентами ритуального обслуживания понимаются юридические лица независимо от организационно-правовой формы и индивидуальные предприниматели без образования юридического лица, оказывающие ритуальные услуги.</w:t>
      </w:r>
    </w:p>
    <w:p w:rsidR="003966E7" w:rsidRDefault="003966E7" w:rsidP="003966E7">
      <w:pPr>
        <w:numPr>
          <w:ilvl w:val="1"/>
          <w:numId w:val="14"/>
        </w:numPr>
        <w:ind w:firstLine="709"/>
        <w:jc w:val="both"/>
      </w:pPr>
      <w:r>
        <w:t>Лица, осуществляющие организацию погребения, представляют в администрацию кладбища:</w:t>
      </w:r>
    </w:p>
    <w:p w:rsidR="003966E7" w:rsidRDefault="003966E7" w:rsidP="003966E7">
      <w:pPr>
        <w:ind w:firstLine="709"/>
        <w:jc w:val="both"/>
      </w:pPr>
      <w:r>
        <w:t>- заявление о выдаче разрешения на захоронение (перезахоронение) умершего в могилу (на помещение урны с прахом в могилу) и установку надмогильных сооружений (приложение №4 к настоящему Положению);</w:t>
      </w:r>
    </w:p>
    <w:p w:rsidR="003966E7" w:rsidRDefault="003966E7" w:rsidP="003966E7">
      <w:pPr>
        <w:ind w:firstLine="709"/>
        <w:jc w:val="both"/>
      </w:pPr>
      <w:r>
        <w:t>- подлинное свидетельство о смерти либо медицинское заключение о смерти;</w:t>
      </w:r>
    </w:p>
    <w:p w:rsidR="003966E7" w:rsidRDefault="003966E7" w:rsidP="003966E7">
      <w:pPr>
        <w:ind w:firstLine="709"/>
        <w:jc w:val="both"/>
      </w:pPr>
      <w:r>
        <w:t>- подлинный документ, удостоверяющий личность лица, осуществляющего организацию погребения;</w:t>
      </w:r>
    </w:p>
    <w:p w:rsidR="003966E7" w:rsidRDefault="003966E7" w:rsidP="003966E7">
      <w:pPr>
        <w:ind w:firstLine="709"/>
        <w:jc w:val="both"/>
      </w:pPr>
      <w:r>
        <w:t>- подлинный документ, удостоверяющий право на организацию погребения (договор на оказание услуг по погребению либо доверенность – для агентов ритуального обслуживания);</w:t>
      </w:r>
    </w:p>
    <w:p w:rsidR="003966E7" w:rsidRDefault="003966E7" w:rsidP="003966E7">
      <w:pPr>
        <w:ind w:firstLine="709"/>
        <w:jc w:val="both"/>
      </w:pPr>
      <w:r>
        <w:t>- подлинную справку о кремации (в случае обращения за разрешением на помещение урны с прахом в могилу, колумбарную стену);</w:t>
      </w:r>
    </w:p>
    <w:p w:rsidR="003966E7" w:rsidRDefault="003966E7" w:rsidP="003966E7">
      <w:pPr>
        <w:ind w:firstLine="709"/>
        <w:jc w:val="both"/>
      </w:pPr>
      <w:r>
        <w:t>- заключение Федерального медико-биологического агентства России (далее – ФМБА) и его территориальных органов, организаций, находящихся в ведении ФМБА, об отсутствии особо опасных инфекционных заболеваний (в случае обращения за разрешением на перезахоронение).</w:t>
      </w:r>
    </w:p>
    <w:p w:rsidR="003966E7" w:rsidRDefault="003966E7" w:rsidP="003966E7">
      <w:pPr>
        <w:ind w:firstLine="709"/>
        <w:jc w:val="both"/>
      </w:pPr>
      <w:r>
        <w:t>Подлинники документов возвращаются лицам, обратившимся за выдачей разрешения на захоронение (перезахоронение), в день обращения.</w:t>
      </w:r>
    </w:p>
    <w:p w:rsidR="003966E7" w:rsidRDefault="003966E7" w:rsidP="003966E7">
      <w:pPr>
        <w:numPr>
          <w:ilvl w:val="1"/>
          <w:numId w:val="14"/>
        </w:numPr>
        <w:ind w:firstLine="709"/>
        <w:jc w:val="both"/>
      </w:pPr>
      <w:r>
        <w:t>Время осуществления погребения устанавливается администрацией кладбища по согласованию с лицом, осуществляющим организацию погребения, с учетом особенностей вероисповедания и национальных традиций умершего.</w:t>
      </w:r>
    </w:p>
    <w:p w:rsidR="003966E7" w:rsidRDefault="003966E7" w:rsidP="003966E7">
      <w:pPr>
        <w:numPr>
          <w:ilvl w:val="1"/>
          <w:numId w:val="14"/>
        </w:numPr>
        <w:ind w:firstLine="709"/>
        <w:jc w:val="both"/>
      </w:pPr>
      <w:r>
        <w:t>Администрация кладбища лицу, осуществляющему организацию погребения, в день обращения с заявлением о выдаче разрешения на захоронение (перезахоронение) умершего в могилу (на помещение урны с прахом в могилу) и установку надмогильных сооружений выдает:</w:t>
      </w:r>
    </w:p>
    <w:p w:rsidR="003966E7" w:rsidRDefault="003966E7" w:rsidP="003966E7">
      <w:pPr>
        <w:numPr>
          <w:ilvl w:val="2"/>
          <w:numId w:val="14"/>
        </w:numPr>
        <w:ind w:firstLine="709"/>
        <w:jc w:val="both"/>
      </w:pPr>
      <w:r>
        <w:t xml:space="preserve">Разрешение на захоронение (перезахоронение) умершего в могилу (приложение №2 к настоящему Положению) или разрешение на помещение урны с прахом в могилу (приложение №3 к настоящему Положению). </w:t>
      </w:r>
    </w:p>
    <w:p w:rsidR="003966E7" w:rsidRDefault="003966E7" w:rsidP="003966E7">
      <w:pPr>
        <w:ind w:firstLine="709"/>
        <w:jc w:val="both"/>
      </w:pPr>
      <w:r>
        <w:t>В разрешении указывается:</w:t>
      </w:r>
    </w:p>
    <w:p w:rsidR="003966E7" w:rsidRDefault="003966E7" w:rsidP="003966E7">
      <w:pPr>
        <w:ind w:firstLine="709"/>
        <w:jc w:val="both"/>
      </w:pPr>
      <w:r>
        <w:t>- дата выдачи разрешения, номер разрешения;</w:t>
      </w:r>
    </w:p>
    <w:p w:rsidR="003966E7" w:rsidRDefault="003966E7" w:rsidP="003966E7">
      <w:pPr>
        <w:ind w:firstLine="709"/>
        <w:jc w:val="both"/>
      </w:pPr>
      <w:r>
        <w:t>- фамилия, имя, отчество лица, получившего разрешение;</w:t>
      </w:r>
    </w:p>
    <w:p w:rsidR="003966E7" w:rsidRDefault="003966E7" w:rsidP="003966E7">
      <w:pPr>
        <w:ind w:firstLine="709"/>
        <w:jc w:val="both"/>
      </w:pPr>
      <w:r>
        <w:t>- фамилия, имя, отчество, адрес и номер телефона лица, ответственного за захоронение;</w:t>
      </w:r>
    </w:p>
    <w:p w:rsidR="003966E7" w:rsidRDefault="003966E7" w:rsidP="003966E7">
      <w:pPr>
        <w:ind w:firstLine="709"/>
        <w:jc w:val="both"/>
      </w:pPr>
      <w:r>
        <w:t>- фамилия, имя, отчество умершего, дата смерти, реквизиты свидетельства о смерти, реквизиты справки о кремации (в случае захоронения урны с прахом в могилу или колумбарную стену);</w:t>
      </w:r>
    </w:p>
    <w:p w:rsidR="003966E7" w:rsidRDefault="003966E7" w:rsidP="003966E7">
      <w:pPr>
        <w:ind w:firstLine="709"/>
        <w:jc w:val="both"/>
      </w:pPr>
      <w:r>
        <w:t>- наименование кладбища;</w:t>
      </w:r>
    </w:p>
    <w:p w:rsidR="003966E7" w:rsidRDefault="003966E7" w:rsidP="003966E7">
      <w:pPr>
        <w:ind w:firstLine="709"/>
        <w:jc w:val="both"/>
      </w:pPr>
      <w:r>
        <w:t>- номер участка – квартала захоронения;</w:t>
      </w:r>
    </w:p>
    <w:p w:rsidR="003966E7" w:rsidRDefault="003966E7" w:rsidP="003966E7">
      <w:pPr>
        <w:ind w:firstLine="709"/>
        <w:jc w:val="both"/>
      </w:pPr>
      <w:r>
        <w:t>- номер могилы;</w:t>
      </w:r>
    </w:p>
    <w:p w:rsidR="003966E7" w:rsidRDefault="003966E7" w:rsidP="003966E7">
      <w:pPr>
        <w:ind w:firstLine="709"/>
        <w:jc w:val="both"/>
      </w:pPr>
      <w:r>
        <w:t>- дата захоронения в могилу (помещение урны с прахом в могилу);</w:t>
      </w:r>
    </w:p>
    <w:p w:rsidR="003966E7" w:rsidRDefault="003966E7" w:rsidP="003966E7">
      <w:pPr>
        <w:ind w:firstLine="709"/>
        <w:jc w:val="both"/>
      </w:pPr>
      <w:r>
        <w:t>- фамилия, имя, отчество, должность лица, выдавшего разрешение.</w:t>
      </w:r>
    </w:p>
    <w:p w:rsidR="003966E7" w:rsidRDefault="003966E7" w:rsidP="003966E7">
      <w:pPr>
        <w:numPr>
          <w:ilvl w:val="2"/>
          <w:numId w:val="14"/>
        </w:numPr>
        <w:ind w:firstLine="709"/>
        <w:jc w:val="both"/>
      </w:pPr>
      <w:r>
        <w:t xml:space="preserve"> Разрешение на установку или замену надмогильных сооружений, проведение облицовочных работ мест захоронений, установку ограждений мест захоронений (приложение №7 к настоящему Положению).</w:t>
      </w:r>
    </w:p>
    <w:p w:rsidR="003966E7" w:rsidRDefault="003966E7" w:rsidP="003966E7">
      <w:pPr>
        <w:ind w:left="709"/>
        <w:jc w:val="both"/>
      </w:pPr>
      <w:r>
        <w:t>В разрешении указывается:</w:t>
      </w:r>
    </w:p>
    <w:p w:rsidR="003966E7" w:rsidRDefault="003966E7" w:rsidP="003966E7">
      <w:pPr>
        <w:ind w:left="709"/>
        <w:jc w:val="both"/>
      </w:pPr>
      <w:r>
        <w:t xml:space="preserve"> - разрешенный перечень работ на месте захоронения, наименование устанавливаемых надмогильных сооружений, с указанием их линейных величин;</w:t>
      </w:r>
    </w:p>
    <w:p w:rsidR="003966E7" w:rsidRDefault="003966E7" w:rsidP="003966E7">
      <w:pPr>
        <w:ind w:left="709"/>
        <w:jc w:val="both"/>
      </w:pPr>
      <w:r>
        <w:t>- фамилия, имя, отчество, дата смерти умершего;</w:t>
      </w:r>
    </w:p>
    <w:p w:rsidR="003966E7" w:rsidRDefault="003966E7" w:rsidP="003966E7">
      <w:pPr>
        <w:ind w:firstLine="709"/>
        <w:jc w:val="both"/>
      </w:pPr>
      <w:r>
        <w:t>- наименование кладбища;</w:t>
      </w:r>
    </w:p>
    <w:p w:rsidR="003966E7" w:rsidRDefault="003966E7" w:rsidP="003966E7">
      <w:pPr>
        <w:ind w:firstLine="709"/>
        <w:jc w:val="both"/>
      </w:pPr>
      <w:r>
        <w:t>- номер участка – квартала захоронения;</w:t>
      </w:r>
    </w:p>
    <w:p w:rsidR="003966E7" w:rsidRDefault="003966E7" w:rsidP="003966E7">
      <w:pPr>
        <w:ind w:firstLine="709"/>
        <w:jc w:val="both"/>
      </w:pPr>
      <w:r>
        <w:t>- номер могилы.</w:t>
      </w:r>
    </w:p>
    <w:p w:rsidR="003966E7" w:rsidRDefault="003966E7" w:rsidP="003966E7">
      <w:pPr>
        <w:ind w:firstLine="709"/>
        <w:jc w:val="both"/>
      </w:pPr>
      <w:r>
        <w:t xml:space="preserve"> Разрешения удостоверяются печатью администрации кладбища.</w:t>
      </w:r>
    </w:p>
    <w:p w:rsidR="003966E7" w:rsidRDefault="003966E7" w:rsidP="003966E7">
      <w:pPr>
        <w:numPr>
          <w:ilvl w:val="1"/>
          <w:numId w:val="14"/>
        </w:numPr>
        <w:ind w:firstLine="709"/>
        <w:jc w:val="both"/>
      </w:pPr>
      <w:r>
        <w:t>Разрешение на захоронение умершего в семейном (родовом) захоронении (далее – семейное захоронение) выдается администрацией кладбища в порядке, установленном пунктами 4.1, 4.2, 4.4, 4.5 настоящего Положения.</w:t>
      </w:r>
    </w:p>
    <w:p w:rsidR="003966E7" w:rsidRDefault="003966E7" w:rsidP="003966E7">
      <w:pPr>
        <w:ind w:firstLine="709"/>
        <w:jc w:val="both"/>
      </w:pPr>
      <w:r>
        <w:t>Для получения разрешения на захоронение умершего в семейном захоронении, лицо, осуществляющее организацию погребения, представляет в администрацию кладбища:</w:t>
      </w:r>
    </w:p>
    <w:p w:rsidR="003966E7" w:rsidRDefault="003966E7" w:rsidP="003966E7">
      <w:pPr>
        <w:ind w:firstLine="709"/>
        <w:jc w:val="both"/>
      </w:pPr>
      <w:r>
        <w:t>- заявление о выдаче разрешения на захоронение умершего в семейном (родовом) захоронении на участке в пределах ограды семейного (родового) места захоронения (приложение №5 к настоящему Положению);</w:t>
      </w:r>
    </w:p>
    <w:p w:rsidR="003966E7" w:rsidRDefault="003966E7" w:rsidP="003966E7">
      <w:pPr>
        <w:ind w:firstLine="709"/>
        <w:jc w:val="both"/>
      </w:pPr>
      <w:r>
        <w:t>- подлинное свидетельство о смерти лица, в отношении которого подается заявление о выдаче разрешения на захоронение в семейном захоронении;</w:t>
      </w:r>
    </w:p>
    <w:p w:rsidR="003966E7" w:rsidRDefault="003966E7" w:rsidP="003966E7">
      <w:pPr>
        <w:ind w:firstLine="709"/>
        <w:jc w:val="both"/>
      </w:pPr>
      <w:r>
        <w:t>- паспорт участка земли, выделенного под создание семейного захоронения;</w:t>
      </w:r>
    </w:p>
    <w:p w:rsidR="003966E7" w:rsidRDefault="003966E7" w:rsidP="003966E7">
      <w:pPr>
        <w:ind w:firstLine="709"/>
        <w:jc w:val="both"/>
      </w:pPr>
      <w:r>
        <w:t>- подлинный документ, удостоверяющий личность лица, осуществляющего организацию погребения;</w:t>
      </w:r>
    </w:p>
    <w:p w:rsidR="003966E7" w:rsidRDefault="003966E7" w:rsidP="003966E7">
      <w:pPr>
        <w:ind w:firstLine="709"/>
        <w:jc w:val="both"/>
      </w:pPr>
      <w:r>
        <w:t xml:space="preserve">- подлинный документ, удостоверяющий право на организацию погребения (договор на оказание услуг по погребению либо доверенность – для агентов ритуального обслуживания); </w:t>
      </w:r>
    </w:p>
    <w:p w:rsidR="003966E7" w:rsidRDefault="003966E7" w:rsidP="003966E7">
      <w:pPr>
        <w:ind w:firstLine="709"/>
        <w:jc w:val="both"/>
      </w:pPr>
      <w:r>
        <w:t>- подлинную справку о кремации (в случае обращения за разрешением на помещение урны с прахом в семейное захоронение).</w:t>
      </w:r>
    </w:p>
    <w:p w:rsidR="003966E7" w:rsidRDefault="003966E7" w:rsidP="003966E7">
      <w:pPr>
        <w:ind w:firstLine="709"/>
        <w:jc w:val="both"/>
      </w:pPr>
      <w:r>
        <w:t>Подлинники документов возвращаются лицам, обратившимся за выдачей разрешения на захоронение в родственное место захоронения, в день обращения.</w:t>
      </w:r>
    </w:p>
    <w:p w:rsidR="003966E7" w:rsidRDefault="003966E7" w:rsidP="003966E7">
      <w:pPr>
        <w:ind w:firstLine="709"/>
        <w:jc w:val="both"/>
      </w:pPr>
      <w:r>
        <w:t>Разрешение на захоронение умершего в семейном захоронении выдается администрацией кладбища, если умерший являлся одним из лиц, представлявших в Администрацию поселения заявление о выделении участка земли под создание семейного захоронения и является одним из лиц, указанных в паспорте участка земли, выделенного под создание семейного захоронения, имеющих право быть захороненными на данном участке земли.</w:t>
      </w:r>
    </w:p>
    <w:p w:rsidR="003966E7" w:rsidRDefault="003966E7" w:rsidP="003966E7">
      <w:pPr>
        <w:ind w:firstLine="709"/>
        <w:jc w:val="both"/>
      </w:pPr>
      <w:r>
        <w:t>По ходатайству более половины лиц, указанных в паспорте участка земли, выделенного под создание семейного захоронения, на данном участке могут быть погребены лица, не указанные в паспорте.</w:t>
      </w:r>
    </w:p>
    <w:p w:rsidR="003966E7" w:rsidRDefault="003966E7" w:rsidP="003966E7">
      <w:pPr>
        <w:numPr>
          <w:ilvl w:val="1"/>
          <w:numId w:val="14"/>
        </w:numPr>
        <w:ind w:firstLine="709"/>
        <w:jc w:val="both"/>
      </w:pPr>
      <w:r>
        <w:t>В случае смерти лица, ответственного за место захоронения, ответственным за место захоронения становится лицо, осуществившее погребение лица, ответственного за место захоронения, (при наличии согласия) либо иное лицо, выразившее согласие принять на себя ответственность за место захоронения.</w:t>
      </w:r>
    </w:p>
    <w:p w:rsidR="003966E7" w:rsidRDefault="003966E7" w:rsidP="003966E7">
      <w:pPr>
        <w:numPr>
          <w:ilvl w:val="1"/>
          <w:numId w:val="14"/>
        </w:numPr>
        <w:ind w:firstLine="709"/>
        <w:jc w:val="both"/>
      </w:pPr>
      <w:r>
        <w:t>Использование семейного захоронения для повторного захоронения разрешается по истечении кладбищенского периода, который составляет 20 лет от дня захоронения.</w:t>
      </w:r>
    </w:p>
    <w:p w:rsidR="003966E7" w:rsidRDefault="003966E7" w:rsidP="003966E7">
      <w:pPr>
        <w:ind w:firstLine="709"/>
        <w:jc w:val="both"/>
      </w:pPr>
      <w:r>
        <w:t>Захоронение урн с прахом в землю в семейном захоронении разрешается независимо от срока, прошедшего с момента последнего захоронения.</w:t>
      </w:r>
    </w:p>
    <w:p w:rsidR="003966E7" w:rsidRDefault="003966E7" w:rsidP="003966E7">
      <w:pPr>
        <w:numPr>
          <w:ilvl w:val="1"/>
          <w:numId w:val="14"/>
        </w:numPr>
        <w:ind w:firstLine="709"/>
        <w:jc w:val="both"/>
      </w:pPr>
      <w:r>
        <w:t>Отведение участков земли под создание семейного захоронения осуществляется администрацией кладбища в порядке, установленном Законом Ульяновской области от 10.11.2000 №051-ЗО «О семейных (родовых) захоронениях на территории Ульяновской области».</w:t>
      </w:r>
    </w:p>
    <w:p w:rsidR="003966E7" w:rsidRDefault="003966E7" w:rsidP="003966E7">
      <w:pPr>
        <w:ind w:firstLine="709"/>
        <w:jc w:val="both"/>
      </w:pPr>
      <w:r>
        <w:t>Каждый участок земли, отведенный под создание семейного захоронения, в течение 3 (трех) рабочих дней после дня его отвода регистрируется администрацией кладбища в Книге регистрации участков земли, отведенных под создание семейных (родовых) захоронений, с указанием номера участка, его размера и лица, на имя которого регистрируется участок.</w:t>
      </w:r>
    </w:p>
    <w:p w:rsidR="003966E7" w:rsidRDefault="003966E7" w:rsidP="003966E7">
      <w:pPr>
        <w:ind w:firstLine="709"/>
        <w:jc w:val="both"/>
      </w:pPr>
      <w:r>
        <w:t>На каждый участок земли, отведенный под создание семейного захоронения, в течение 10 (десяти) рабочих дней со дня его регистрации в Книге регистрации участков земли, отведенных под создание семейных (родовых) захоронений, администрация кладбища оформляет паспорт участка земли, отведенного под создание семейного захоронения (приложение №7 к настоящему Положению).</w:t>
      </w:r>
    </w:p>
    <w:p w:rsidR="003966E7" w:rsidRDefault="003966E7" w:rsidP="003966E7">
      <w:pPr>
        <w:numPr>
          <w:ilvl w:val="1"/>
          <w:numId w:val="14"/>
        </w:numPr>
        <w:ind w:firstLine="709"/>
        <w:jc w:val="both"/>
      </w:pPr>
      <w:r>
        <w:t>Перезахоронение останков умерших осуществляется в случаях, предусмотренных законодательством Российской Федерации.</w:t>
      </w:r>
    </w:p>
    <w:p w:rsidR="003966E7" w:rsidRDefault="003966E7" w:rsidP="003966E7">
      <w:pPr>
        <w:numPr>
          <w:ilvl w:val="1"/>
          <w:numId w:val="14"/>
        </w:numPr>
        <w:ind w:firstLine="709"/>
        <w:jc w:val="both"/>
      </w:pPr>
      <w:r>
        <w:t>Не допускается осуществление захоронений без получения разрешения в порядке, установленном настоящим Положением.</w:t>
      </w:r>
    </w:p>
    <w:p w:rsidR="003966E7" w:rsidRDefault="003966E7" w:rsidP="003966E7">
      <w:pPr>
        <w:numPr>
          <w:ilvl w:val="1"/>
          <w:numId w:val="14"/>
        </w:numPr>
        <w:ind w:firstLine="709"/>
        <w:jc w:val="both"/>
      </w:pPr>
      <w:r>
        <w:t>Отведение участков земли под захоронения осуществляется администрацией кладбища безвозмездно.</w:t>
      </w:r>
    </w:p>
    <w:p w:rsidR="003966E7" w:rsidRDefault="003966E7" w:rsidP="003966E7">
      <w:pPr>
        <w:numPr>
          <w:ilvl w:val="1"/>
          <w:numId w:val="14"/>
        </w:numPr>
        <w:ind w:firstLine="709"/>
        <w:jc w:val="both"/>
      </w:pPr>
      <w:r>
        <w:t>На вновь созданных кладбищах и вновь отведенных участках – кварталах действующих кладбищ отведение участков земли под захоронения производится последовательно в соответствии с установленной планировкой кладбища и действующей нумерацией могил.</w:t>
      </w:r>
    </w:p>
    <w:p w:rsidR="003966E7" w:rsidRDefault="003966E7" w:rsidP="003966E7">
      <w:pPr>
        <w:numPr>
          <w:ilvl w:val="1"/>
          <w:numId w:val="14"/>
        </w:numPr>
        <w:ind w:firstLine="709"/>
        <w:jc w:val="both"/>
      </w:pPr>
      <w:r>
        <w:t>При наличии на участке – квартале кладбища свободных мест, которые могут быть использованы для захоронения, преимущественное право на захоронение на них имеют близкие родственники, родственники и близкие лиц, захороненных на данном участке – квартале либо на соседних участках – кварталах.</w:t>
      </w:r>
    </w:p>
    <w:p w:rsidR="003966E7" w:rsidRDefault="003966E7" w:rsidP="003966E7">
      <w:pPr>
        <w:numPr>
          <w:ilvl w:val="1"/>
          <w:numId w:val="14"/>
        </w:numPr>
        <w:ind w:firstLine="709"/>
        <w:jc w:val="both"/>
      </w:pPr>
      <w:r>
        <w:t>Каждое захоронение (перезахоронение) регистрируется администрацией кладбища в Книге регистрации захоронений (перезахоронений) с указанием номера и даты выдачи разрешения, номера участка – квартала захоронения, номера могилы, фамилии, имени, отчества, даты рождения умершего, даты его смерти, реквизитов свидетельства о смерти, даты захоронения; лица, осуществившего организацию погребения; фамилии, имени, отчества, адреса, номера телефона лица, ответственного за захоронение; должностного лица, внесшего запись в Книгу регистрации захоронений (перезахоронений), даты внесения такой записи.</w:t>
      </w:r>
    </w:p>
    <w:p w:rsidR="003966E7" w:rsidRDefault="003966E7" w:rsidP="003966E7">
      <w:pPr>
        <w:numPr>
          <w:ilvl w:val="1"/>
          <w:numId w:val="14"/>
        </w:numPr>
        <w:ind w:firstLine="709"/>
        <w:jc w:val="both"/>
      </w:pPr>
      <w:r>
        <w:t>Книга регистрации участков земли, отведенных под создание семейных (родовых) захоронений, Книга регистрации захоронений (перезахоронений) являются документами строгой отчетности и подлежат бессрочному хранению.</w:t>
      </w:r>
    </w:p>
    <w:p w:rsidR="003966E7" w:rsidRDefault="003966E7" w:rsidP="003966E7">
      <w:pPr>
        <w:ind w:firstLine="709"/>
        <w:jc w:val="both"/>
      </w:pPr>
      <w:r>
        <w:t>Книга регистрации участков земли, отведенных под создание семейных (родовых) захоронений, Книга регистрации захоронений (перезахоронений) ведется администрацией кладбища на бумажном или электронных носителях.</w:t>
      </w:r>
    </w:p>
    <w:p w:rsidR="003966E7" w:rsidRDefault="003966E7" w:rsidP="003966E7">
      <w:pPr>
        <w:ind w:firstLine="709"/>
        <w:jc w:val="both"/>
      </w:pPr>
    </w:p>
    <w:p w:rsidR="003966E7" w:rsidRDefault="003966E7" w:rsidP="003966E7">
      <w:pPr>
        <w:numPr>
          <w:ilvl w:val="8"/>
          <w:numId w:val="4"/>
        </w:numPr>
        <w:ind w:firstLine="0"/>
        <w:jc w:val="center"/>
        <w:rPr>
          <w:b/>
        </w:rPr>
      </w:pPr>
      <w:r>
        <w:rPr>
          <w:b/>
        </w:rPr>
        <w:t>Содержание мест захоронения и надмогильных сооружений.</w:t>
      </w:r>
    </w:p>
    <w:p w:rsidR="003966E7" w:rsidRDefault="003966E7" w:rsidP="003966E7">
      <w:pPr>
        <w:jc w:val="center"/>
        <w:rPr>
          <w:b/>
        </w:rPr>
      </w:pPr>
      <w:r>
        <w:rPr>
          <w:b/>
        </w:rPr>
        <w:t>Установка (монтаж) и демонтаж надмогильных сооружений</w:t>
      </w:r>
    </w:p>
    <w:p w:rsidR="003966E7" w:rsidRDefault="003966E7" w:rsidP="003966E7"/>
    <w:p w:rsidR="003966E7" w:rsidRDefault="003966E7" w:rsidP="003966E7">
      <w:pPr>
        <w:numPr>
          <w:ilvl w:val="1"/>
          <w:numId w:val="16"/>
        </w:numPr>
        <w:ind w:left="0" w:firstLine="709"/>
        <w:jc w:val="both"/>
      </w:pPr>
      <w:r>
        <w:t>Все работы по установке (монтажу), демонтажу, замене надмогильных сооружений, установке ограждений участков захоронений, вырубке букв и знаков на надмогильных сооружениях, облицовочные работы производятся администрацией кладбища либо с её согласия иным лицом в период с 15 апреля по 15 октября включительно.</w:t>
      </w:r>
    </w:p>
    <w:p w:rsidR="003966E7" w:rsidRDefault="003966E7" w:rsidP="003966E7">
      <w:pPr>
        <w:ind w:firstLine="709"/>
        <w:jc w:val="both"/>
      </w:pPr>
      <w:r>
        <w:t xml:space="preserve">Допускается установка надмогильных сооружений в иной период только на новые места захоронений. </w:t>
      </w:r>
    </w:p>
    <w:p w:rsidR="003966E7" w:rsidRDefault="003966E7" w:rsidP="003966E7">
      <w:pPr>
        <w:numPr>
          <w:ilvl w:val="1"/>
          <w:numId w:val="16"/>
        </w:numPr>
        <w:ind w:left="0" w:firstLine="709"/>
        <w:jc w:val="both"/>
      </w:pPr>
      <w:r>
        <w:t>При самостоятельной установке надмогильных сооружений по письменному заявлению ответственного за место захоронения, а в отсутствие такового – ближайших родственников умершего, погребенного на участке захоронения, администрация кладбища выдает разрешение на установку или замену надмогильных сооружений, проведение облицовочных работ мест захоронений, установку ограждений мест захоронений (приложение №7 к настоящему Положению) при предъявлении свидетельства о смерти, разрешения на захоронение (перезахоронение) умершего в могилу (на помещение урны с прахом в могилу).</w:t>
      </w:r>
    </w:p>
    <w:p w:rsidR="003966E7" w:rsidRDefault="003966E7" w:rsidP="003966E7">
      <w:pPr>
        <w:ind w:firstLine="709"/>
        <w:jc w:val="both"/>
      </w:pPr>
      <w:r>
        <w:t>Агентам ритуального обслуживания для получения разрешения на проведение работ, указанных в абзаце первом настоящего пункта, необходимо представить в администрацию кладбища следующие документы:</w:t>
      </w:r>
    </w:p>
    <w:p w:rsidR="003966E7" w:rsidRDefault="003966E7" w:rsidP="003966E7">
      <w:pPr>
        <w:ind w:firstLine="709"/>
        <w:jc w:val="both"/>
      </w:pPr>
      <w:r>
        <w:t>- копию договора с гражданином на выполнение работ;</w:t>
      </w:r>
    </w:p>
    <w:p w:rsidR="003966E7" w:rsidRDefault="003966E7" w:rsidP="003966E7">
      <w:pPr>
        <w:ind w:firstLine="709"/>
        <w:jc w:val="both"/>
      </w:pPr>
      <w:r>
        <w:t>- копию разрешения на захоронение (перезахоронение) умершего в могилу (на помещение урны с прахом в могилу);</w:t>
      </w:r>
    </w:p>
    <w:p w:rsidR="003966E7" w:rsidRDefault="003966E7" w:rsidP="003966E7">
      <w:pPr>
        <w:ind w:firstLine="709"/>
        <w:jc w:val="both"/>
      </w:pPr>
      <w:r>
        <w:t>- документы на изготовленное надмогильное сооружение, в том числе на памятные знаки, надмогильные сооружения);</w:t>
      </w:r>
    </w:p>
    <w:p w:rsidR="003966E7" w:rsidRDefault="003966E7" w:rsidP="003966E7">
      <w:pPr>
        <w:ind w:firstLine="709"/>
        <w:jc w:val="both"/>
      </w:pPr>
      <w:r>
        <w:t>- заявление лица, ответственного за участок захоронения тела (останков) или праха умершего человека;</w:t>
      </w:r>
    </w:p>
    <w:p w:rsidR="003966E7" w:rsidRDefault="003966E7" w:rsidP="003966E7">
      <w:pPr>
        <w:ind w:firstLine="709"/>
        <w:jc w:val="both"/>
      </w:pPr>
      <w:r>
        <w:t>- копию документа, удостоверяющего личность лица, ответственного за участок захоронения тела (останков) или прах умершего человека.</w:t>
      </w:r>
    </w:p>
    <w:p w:rsidR="003966E7" w:rsidRDefault="003966E7" w:rsidP="003966E7">
      <w:pPr>
        <w:ind w:firstLine="709"/>
        <w:jc w:val="both"/>
      </w:pPr>
      <w:r>
        <w:t>Срок рассмотрения документов для выдачи разрешения на проведение работ, указанных в абзаце первом настоящего пункта, составляет десять рабочих дней в период с 15 апреля по 15 октября.</w:t>
      </w:r>
    </w:p>
    <w:p w:rsidR="003966E7" w:rsidRDefault="003966E7" w:rsidP="003966E7">
      <w:pPr>
        <w:ind w:firstLine="709"/>
        <w:jc w:val="both"/>
      </w:pPr>
      <w:r>
        <w:t>Администрация кладбища вправе отказать в выдаче разрешения на проведение работ, в случае если:</w:t>
      </w:r>
    </w:p>
    <w:p w:rsidR="003966E7" w:rsidRDefault="003966E7" w:rsidP="003966E7">
      <w:pPr>
        <w:ind w:firstLine="709"/>
        <w:jc w:val="both"/>
      </w:pPr>
      <w:r>
        <w:t>- указанные выше документы представлены не в полном объеме;</w:t>
      </w:r>
    </w:p>
    <w:p w:rsidR="003966E7" w:rsidRDefault="003966E7" w:rsidP="003966E7">
      <w:pPr>
        <w:ind w:firstLine="709"/>
        <w:jc w:val="both"/>
      </w:pPr>
      <w:r>
        <w:t>- высота надмогильных сооружений не соответствует требованиям пункта 3.10 раздела 3 настоящего Положения.</w:t>
      </w:r>
    </w:p>
    <w:p w:rsidR="003966E7" w:rsidRDefault="003966E7" w:rsidP="003966E7">
      <w:pPr>
        <w:ind w:firstLine="709"/>
        <w:jc w:val="both"/>
      </w:pPr>
      <w:r>
        <w:t>При монтаже или замене надмогильных сооружений лица, осуществляющие указанные работы, несут ответственность в соответствии с действующим законодательством:</w:t>
      </w:r>
    </w:p>
    <w:p w:rsidR="003966E7" w:rsidRDefault="003966E7" w:rsidP="003966E7">
      <w:pPr>
        <w:ind w:firstLine="709"/>
        <w:jc w:val="both"/>
      </w:pPr>
      <w:r>
        <w:t>- перед третьими лицами – за повреждение надмогильных сооружений;</w:t>
      </w:r>
    </w:p>
    <w:p w:rsidR="003966E7" w:rsidRDefault="003966E7" w:rsidP="003966E7">
      <w:pPr>
        <w:ind w:firstLine="709"/>
        <w:jc w:val="both"/>
      </w:pPr>
      <w:r>
        <w:t>- перед администрацией кладбища – в случае повреждения зеленых насаждений, асфальтобетонного покрытия, электросети, ограждений, имущества кладбища, засорения территории кладбища.</w:t>
      </w:r>
    </w:p>
    <w:p w:rsidR="003966E7" w:rsidRDefault="003966E7" w:rsidP="003966E7">
      <w:pPr>
        <w:numPr>
          <w:ilvl w:val="1"/>
          <w:numId w:val="16"/>
        </w:numPr>
        <w:ind w:left="0" w:firstLine="709"/>
        <w:jc w:val="both"/>
      </w:pPr>
      <w:r>
        <w:t>Надмогильные сооружения, о которых нет сведений у администрации кладбища – отсутствует запись в Книге регистрации надмогильных сооружений - заменяются или демонтируются с разрешения администрации кладбища при предъявлении гражданами следующих документов:</w:t>
      </w:r>
    </w:p>
    <w:p w:rsidR="003966E7" w:rsidRDefault="003966E7" w:rsidP="003966E7">
      <w:pPr>
        <w:ind w:firstLine="709"/>
        <w:jc w:val="both"/>
      </w:pPr>
      <w:r>
        <w:t>- свидетельства о смерти захороненного;</w:t>
      </w:r>
    </w:p>
    <w:p w:rsidR="003966E7" w:rsidRDefault="003966E7" w:rsidP="003966E7">
      <w:pPr>
        <w:ind w:firstLine="709"/>
        <w:jc w:val="both"/>
      </w:pPr>
      <w:r>
        <w:t>- сведений, подтверждающих захоронение умершего на данном кладбище;</w:t>
      </w:r>
    </w:p>
    <w:p w:rsidR="003966E7" w:rsidRDefault="003966E7" w:rsidP="003966E7">
      <w:pPr>
        <w:ind w:firstLine="709"/>
        <w:jc w:val="both"/>
      </w:pPr>
      <w:r>
        <w:t>- документов на изготовление имевшихся надмогильных сооружений (при демонтаже).</w:t>
      </w:r>
    </w:p>
    <w:p w:rsidR="003966E7" w:rsidRDefault="003966E7" w:rsidP="003966E7">
      <w:pPr>
        <w:ind w:firstLine="709"/>
        <w:jc w:val="both"/>
      </w:pPr>
      <w:r>
        <w:t>После предоставления указанных документов надмогильные сооружения регистрируются.</w:t>
      </w:r>
    </w:p>
    <w:p w:rsidR="003966E7" w:rsidRDefault="003966E7" w:rsidP="003966E7">
      <w:pPr>
        <w:numPr>
          <w:ilvl w:val="1"/>
          <w:numId w:val="16"/>
        </w:numPr>
        <w:ind w:left="0" w:firstLine="709"/>
        <w:jc w:val="both"/>
      </w:pPr>
      <w:r>
        <w:t>В Книге регистрации надмогильных сооружений указываются номер регистрации, фамилия, имя, отчество (при наличии) захороненного, дата установки надмогильного сооружения, номер квартала и могилы, габаритные размеры и материал сооружений.</w:t>
      </w:r>
    </w:p>
    <w:p w:rsidR="003966E7" w:rsidRDefault="003966E7" w:rsidP="003966E7">
      <w:pPr>
        <w:numPr>
          <w:ilvl w:val="1"/>
          <w:numId w:val="16"/>
        </w:numPr>
        <w:ind w:left="0" w:firstLine="709"/>
        <w:jc w:val="both"/>
      </w:pPr>
      <w:r>
        <w:t>Надмогильные сооружения устанавливаются исключительно в пределах могильной ограды в период, указанный в пункте 5.1 раздела 5 настоящего Положения. В течение 3 (трех) рабочих дней с момента обращения администрация кладбища в письменном виде отказывает лицу, ответственному за захоронение, в установке надмогильного сооружения, если его размеры превышают нормы, установленные в пунктах 3.9, 3.10 раздела 3 настоящего Положения.</w:t>
      </w:r>
    </w:p>
    <w:p w:rsidR="003966E7" w:rsidRDefault="003966E7" w:rsidP="003966E7">
      <w:pPr>
        <w:ind w:firstLine="709"/>
        <w:jc w:val="both"/>
      </w:pPr>
      <w:r>
        <w:t xml:space="preserve">Надмогильные сооружения, установленные за пределами могильной ограды и (или) превышающие установленные размеры, в том числе занявшие площадь более площади земельного участка, указанного в пункте 3.9 раздела 3 настоящего Положения, подлежат демонтажу лицом, ответственным за захоронение. </w:t>
      </w:r>
    </w:p>
    <w:p w:rsidR="003966E7" w:rsidRDefault="003966E7" w:rsidP="003966E7">
      <w:pPr>
        <w:ind w:firstLine="709"/>
        <w:jc w:val="both"/>
      </w:pPr>
      <w:r>
        <w:t>Факт нарушения норм установки надмогильных сооружений фиксируется актом, составляемым администрацией кладбища.</w:t>
      </w:r>
    </w:p>
    <w:p w:rsidR="003966E7" w:rsidRDefault="003966E7" w:rsidP="003966E7">
      <w:pPr>
        <w:ind w:firstLine="709"/>
        <w:jc w:val="both"/>
      </w:pPr>
      <w:r>
        <w:t>В адрес такого лица, нарушившего требования по установке надмогильных сооружений, администрация кладбища направляет извещение с уведомлением о вручении о демонтаже данных сооружений в течение одного месяца с момента направления извещения.</w:t>
      </w:r>
    </w:p>
    <w:p w:rsidR="003966E7" w:rsidRDefault="003966E7" w:rsidP="003966E7">
      <w:pPr>
        <w:ind w:firstLine="709"/>
        <w:jc w:val="both"/>
      </w:pPr>
      <w:r>
        <w:t>Одновременно с направлением извещения администрация кладбища размещает на участке захоронения информацию о приведении надмогильного сооружения в соответствии с установленными размерами в установленные сроки.</w:t>
      </w:r>
    </w:p>
    <w:p w:rsidR="003966E7" w:rsidRDefault="003966E7" w:rsidP="003966E7">
      <w:pPr>
        <w:ind w:firstLine="709"/>
        <w:jc w:val="both"/>
      </w:pPr>
      <w:r>
        <w:t>Если в установленный срок нарушения не устранены, администрация кладбища самостоятельно демонтирует надмогильное сооружение, о чем составляется акт. Работы по демонтажу, погрузке, перевозке, утилизации или размещению надмогильных сооружений администрация кладбища взыскивает в судебном порядке с лица, ответственного за захоронение.</w:t>
      </w:r>
    </w:p>
    <w:p w:rsidR="003966E7" w:rsidRDefault="003966E7" w:rsidP="003966E7">
      <w:pPr>
        <w:ind w:firstLine="709"/>
        <w:jc w:val="both"/>
      </w:pPr>
      <w:r>
        <w:t>При неустановлении лица, нарушившего требования по установке надмогильных сооружений, администрация кладбища составляет акт и осуществляет снос за счет собственных средств. Администрация кладбища с момента демонтажа обеспечивает сохранность надмогильного сооружения в течение года. Если по истечении года после размещения объявления на официальном сайте Администрации поселения и (или) направления письма лицом, ответственным за захоронение, не будут приняты необходимые действия по востребованию надмогильного сооружения, надмогильное сооружение может быть признано бесхозяйным (брошенным) в установленном законодательством порядке.</w:t>
      </w:r>
    </w:p>
    <w:p w:rsidR="003966E7" w:rsidRDefault="003966E7" w:rsidP="003966E7">
      <w:pPr>
        <w:numPr>
          <w:ilvl w:val="1"/>
          <w:numId w:val="16"/>
        </w:numPr>
        <w:ind w:left="0" w:firstLine="709"/>
        <w:jc w:val="both"/>
      </w:pPr>
      <w:r>
        <w:t>Установка надмогильных сооружений не на месте погребения запрещается.</w:t>
      </w:r>
    </w:p>
    <w:p w:rsidR="003966E7" w:rsidRDefault="003966E7" w:rsidP="003966E7">
      <w:pPr>
        <w:numPr>
          <w:ilvl w:val="1"/>
          <w:numId w:val="16"/>
        </w:numPr>
        <w:ind w:left="0" w:firstLine="709"/>
        <w:jc w:val="both"/>
      </w:pPr>
      <w:r>
        <w:t>Установка новых или нанесение на уже имеющиеся надмогильные сооружения сведений, не соответствующих действительности о захороненных в данном месте, запрещается.</w:t>
      </w:r>
    </w:p>
    <w:p w:rsidR="003966E7" w:rsidRDefault="003966E7" w:rsidP="003966E7">
      <w:pPr>
        <w:numPr>
          <w:ilvl w:val="1"/>
          <w:numId w:val="16"/>
        </w:numPr>
        <w:ind w:left="0" w:firstLine="709"/>
        <w:jc w:val="both"/>
      </w:pPr>
      <w:r>
        <w:t>Лица, осуществляющие работу по демонтажу надмогильных сооружений, должны осуществлять их складирование в месте, отведенном администрацией кладбища.</w:t>
      </w:r>
    </w:p>
    <w:p w:rsidR="003966E7" w:rsidRDefault="003966E7" w:rsidP="003966E7">
      <w:pPr>
        <w:numPr>
          <w:ilvl w:val="1"/>
          <w:numId w:val="16"/>
        </w:numPr>
        <w:ind w:left="0" w:firstLine="709"/>
        <w:jc w:val="both"/>
      </w:pPr>
      <w:r>
        <w:t>Ограждение могильной оградой участка земли, предоставленного для погребения тела (останков) или праха, допускается с разрешения администрации кладбища. Вновь устанавливаемые могильные ограды не должны иметь заостренных прутьев (пик).</w:t>
      </w:r>
    </w:p>
    <w:p w:rsidR="003966E7" w:rsidRDefault="003966E7" w:rsidP="003966E7">
      <w:pPr>
        <w:numPr>
          <w:ilvl w:val="1"/>
          <w:numId w:val="16"/>
        </w:numPr>
        <w:ind w:left="0" w:firstLine="709"/>
        <w:jc w:val="both"/>
      </w:pPr>
      <w:r>
        <w:t>Лицо, ответственное за захоронение, обязано осуществлять уход за захоронением, следить за состоянием надмогильных сооружений, осуществлять уборку и вынос мусора в специально отведенные места (контейнеры, бункеры) собственными силами либо силами организации, оказывающей такие услуги.</w:t>
      </w:r>
    </w:p>
    <w:p w:rsidR="003966E7" w:rsidRDefault="003966E7" w:rsidP="003966E7">
      <w:pPr>
        <w:ind w:firstLine="709"/>
        <w:jc w:val="both"/>
      </w:pPr>
      <w:r>
        <w:t xml:space="preserve">В целях исполнения обязанности по осуществлению ухода за захоронением лицо, ответственное за захоронение, вправе заключить возмездный договор на выполнение работ по уходу за захоронением с администрацией кладбища. Цена такого договора будет складываться из перечня работ и услуг, выбираемых лицом, ответственным за захоронение, из перечня работ и услуг по уходу за захоронениями, выполняемых, оказываемых администрацией кладбища, цен на такие работы, услуги, сроком действия договора. </w:t>
      </w:r>
    </w:p>
    <w:p w:rsidR="003966E7" w:rsidRDefault="003966E7" w:rsidP="003966E7">
      <w:pPr>
        <w:numPr>
          <w:ilvl w:val="1"/>
          <w:numId w:val="16"/>
        </w:numPr>
        <w:ind w:left="0" w:firstLine="709"/>
        <w:jc w:val="both"/>
      </w:pPr>
      <w:r>
        <w:t>В случае ненадлежащего содержания места захоронения (отсутствие надмогильного сооружения, нечитаемые знаки на надмогильном сооружении, наличие на месте захоронения разрушенных надмогильных сооружений) администрация кладбища направляет лицу, ответственному за место захоронения, уведомление, а также устанавливает на месте захоронения объявление о необходимости ремонта и восстановления места захоронения.</w:t>
      </w:r>
    </w:p>
    <w:p w:rsidR="003966E7" w:rsidRDefault="003966E7" w:rsidP="003966E7">
      <w:pPr>
        <w:ind w:firstLine="709"/>
        <w:jc w:val="both"/>
      </w:pPr>
      <w:r>
        <w:t>Уведомление направляется заказным письмом.</w:t>
      </w:r>
    </w:p>
    <w:p w:rsidR="003966E7" w:rsidRDefault="003966E7" w:rsidP="003966E7">
      <w:pPr>
        <w:numPr>
          <w:ilvl w:val="1"/>
          <w:numId w:val="16"/>
        </w:numPr>
        <w:ind w:left="0" w:firstLine="709"/>
        <w:jc w:val="both"/>
      </w:pPr>
      <w:r>
        <w:t>Повторное захоронение в одной могиле допускается в отношении умершего супруга или близкого родственника, захороненного в этой могиле, при условии истечения кладбищенского периода с момента предыдущего захоронения и соблюдения действующих санитарных и экологических норм.</w:t>
      </w:r>
    </w:p>
    <w:p w:rsidR="003966E7" w:rsidRDefault="003966E7" w:rsidP="003966E7">
      <w:pPr>
        <w:ind w:firstLine="709"/>
        <w:jc w:val="both"/>
      </w:pPr>
      <w:r>
        <w:t>Включение участка земли в перечень участков земли, используемых для повторного захоронения, осуществляет администрация кладбища.</w:t>
      </w:r>
    </w:p>
    <w:p w:rsidR="003966E7" w:rsidRDefault="003966E7" w:rsidP="003966E7">
      <w:pPr>
        <w:ind w:firstLine="709"/>
        <w:jc w:val="both"/>
      </w:pPr>
      <w:r>
        <w:t>Ведение перечня участков земли, используемых для повторного захоронения, осуществляется администрацией кладбища на бумажном или электронном носителях.</w:t>
      </w:r>
    </w:p>
    <w:p w:rsidR="003966E7" w:rsidRDefault="003966E7" w:rsidP="003966E7">
      <w:pPr>
        <w:numPr>
          <w:ilvl w:val="1"/>
          <w:numId w:val="16"/>
        </w:numPr>
        <w:ind w:left="0" w:firstLine="709"/>
        <w:jc w:val="both"/>
      </w:pPr>
      <w:r>
        <w:t xml:space="preserve"> В случае неисполнения (ненадлежащего исполнения) обязанности по обеспечению содержания участка земли, отведенного под создание семейного захоронения, применяются меры, установленные Законом Ульяновской области от 10.11.2000 №051-ЗО «О семейных (родовых) захоронениях на территории Ульяновской области».</w:t>
      </w:r>
    </w:p>
    <w:p w:rsidR="003966E7" w:rsidRDefault="003966E7" w:rsidP="003966E7">
      <w:pPr>
        <w:ind w:firstLine="709"/>
        <w:jc w:val="both"/>
      </w:pPr>
    </w:p>
    <w:p w:rsidR="003966E7" w:rsidRDefault="003966E7" w:rsidP="003966E7">
      <w:pPr>
        <w:numPr>
          <w:ilvl w:val="8"/>
          <w:numId w:val="4"/>
        </w:numPr>
        <w:ind w:firstLine="0"/>
        <w:jc w:val="center"/>
        <w:rPr>
          <w:b/>
        </w:rPr>
      </w:pPr>
      <w:r>
        <w:rPr>
          <w:b/>
        </w:rPr>
        <w:t>Порядок деятельности кладбищ</w:t>
      </w:r>
    </w:p>
    <w:p w:rsidR="003966E7" w:rsidRDefault="003966E7" w:rsidP="003966E7">
      <w:pPr>
        <w:numPr>
          <w:ilvl w:val="1"/>
          <w:numId w:val="18"/>
        </w:numPr>
        <w:ind w:firstLine="709"/>
        <w:jc w:val="both"/>
      </w:pPr>
      <w:r>
        <w:t>Кладбище ежедневно (с понедельника по воскресенье) открыты для посещений и погребений:</w:t>
      </w:r>
    </w:p>
    <w:p w:rsidR="003966E7" w:rsidRDefault="003966E7" w:rsidP="003966E7">
      <w:pPr>
        <w:ind w:firstLine="709"/>
        <w:jc w:val="both"/>
      </w:pPr>
      <w:r>
        <w:t>- с мая по сентябрь – с 09.00 до 19.00 часов;</w:t>
      </w:r>
    </w:p>
    <w:p w:rsidR="003966E7" w:rsidRDefault="003966E7" w:rsidP="003966E7">
      <w:pPr>
        <w:ind w:firstLine="709"/>
        <w:jc w:val="both"/>
      </w:pPr>
      <w:r>
        <w:t>- с октября по апрель – с 09.00 до 17.00 часов.</w:t>
      </w:r>
    </w:p>
    <w:p w:rsidR="003966E7" w:rsidRDefault="003966E7" w:rsidP="003966E7">
      <w:pPr>
        <w:numPr>
          <w:ilvl w:val="1"/>
          <w:numId w:val="18"/>
        </w:numPr>
        <w:ind w:firstLine="709"/>
        <w:jc w:val="both"/>
      </w:pPr>
      <w:r>
        <w:t>Посетители кладбища обязаны:</w:t>
      </w:r>
    </w:p>
    <w:p w:rsidR="003966E7" w:rsidRDefault="003966E7" w:rsidP="003966E7">
      <w:pPr>
        <w:ind w:firstLine="709"/>
        <w:jc w:val="both"/>
      </w:pPr>
      <w:r>
        <w:t>- соблюдать общественный порядок и тишину;</w:t>
      </w:r>
    </w:p>
    <w:p w:rsidR="003966E7" w:rsidRDefault="003966E7" w:rsidP="003966E7">
      <w:pPr>
        <w:ind w:firstLine="709"/>
        <w:jc w:val="both"/>
      </w:pPr>
      <w:r>
        <w:t>- обеспечить достойное отношение к памяти об умерших;</w:t>
      </w:r>
    </w:p>
    <w:p w:rsidR="003966E7" w:rsidRDefault="003966E7" w:rsidP="003966E7">
      <w:pPr>
        <w:ind w:firstLine="709"/>
        <w:jc w:val="both"/>
      </w:pPr>
      <w:r>
        <w:t>- относиться бережно к объектам муниципальной собственности (дороги, тротуары, скамейки, административно-бытовые здания и иные объекты), а также к имуществу физических и юридических лиц.</w:t>
      </w:r>
    </w:p>
    <w:p w:rsidR="003966E7" w:rsidRDefault="003966E7" w:rsidP="003966E7">
      <w:pPr>
        <w:numPr>
          <w:ilvl w:val="1"/>
          <w:numId w:val="18"/>
        </w:numPr>
        <w:ind w:firstLine="709"/>
        <w:jc w:val="both"/>
      </w:pPr>
      <w:r>
        <w:t xml:space="preserve">На территории кладбища создаются места для размещения информационных, рекламных продуктов. </w:t>
      </w:r>
    </w:p>
    <w:p w:rsidR="003966E7" w:rsidRDefault="003966E7" w:rsidP="003966E7">
      <w:pPr>
        <w:ind w:firstLine="709"/>
        <w:jc w:val="both"/>
      </w:pPr>
      <w:r>
        <w:t>Информационные, рекламные продукты размещаются на специально отведенных для этого местах после получения разрешения от администрации кладбища и оплаты места размещения.</w:t>
      </w:r>
    </w:p>
    <w:p w:rsidR="003966E7" w:rsidRDefault="003966E7" w:rsidP="003966E7">
      <w:pPr>
        <w:numPr>
          <w:ilvl w:val="1"/>
          <w:numId w:val="18"/>
        </w:numPr>
        <w:ind w:firstLine="709"/>
        <w:jc w:val="both"/>
      </w:pPr>
      <w:r>
        <w:t>На территории кладбища посетителям запрещается:</w:t>
      </w:r>
    </w:p>
    <w:p w:rsidR="003966E7" w:rsidRDefault="003966E7" w:rsidP="003966E7">
      <w:pPr>
        <w:ind w:firstLine="709"/>
        <w:jc w:val="both"/>
      </w:pPr>
      <w:r>
        <w:t xml:space="preserve"> - осквернять, уничтожать, разрушать надмогильные сооружения, оборудование кладбища, засорять территорию;</w:t>
      </w:r>
    </w:p>
    <w:p w:rsidR="003966E7" w:rsidRDefault="003966E7" w:rsidP="003966E7">
      <w:pPr>
        <w:ind w:firstLine="709"/>
        <w:jc w:val="both"/>
      </w:pPr>
      <w:r>
        <w:t>- производить раскопку грунта, оставлять запасы строительных и других материалов;</w:t>
      </w:r>
    </w:p>
    <w:p w:rsidR="003966E7" w:rsidRDefault="003966E7" w:rsidP="003966E7">
      <w:pPr>
        <w:ind w:firstLine="709"/>
        <w:jc w:val="both"/>
      </w:pPr>
      <w:r>
        <w:t xml:space="preserve">- разводить костры, добывать песок и глину, резать дерн; </w:t>
      </w:r>
    </w:p>
    <w:p w:rsidR="003966E7" w:rsidRDefault="003966E7" w:rsidP="003966E7">
      <w:pPr>
        <w:ind w:firstLine="709"/>
        <w:jc w:val="both"/>
      </w:pPr>
      <w:r>
        <w:t>- сажать в</w:t>
      </w:r>
      <w:r>
        <w:rPr>
          <w:rFonts w:cs="Times New Roman"/>
        </w:rPr>
        <w:t xml:space="preserve"> зоне захоронений любые деревья, кустарники;</w:t>
      </w:r>
    </w:p>
    <w:p w:rsidR="003966E7" w:rsidRDefault="003966E7" w:rsidP="003966E7">
      <w:pPr>
        <w:ind w:firstLine="709"/>
        <w:jc w:val="both"/>
      </w:pPr>
      <w:r>
        <w:t>- ломать зеленые насаждения, рвать цветы;</w:t>
      </w:r>
    </w:p>
    <w:p w:rsidR="003966E7" w:rsidRDefault="003966E7" w:rsidP="003966E7">
      <w:pPr>
        <w:ind w:firstLine="709"/>
        <w:jc w:val="both"/>
      </w:pPr>
      <w:r>
        <w:t>- выгуливать собак, пасти домашних животных, ловить птиц;</w:t>
      </w:r>
    </w:p>
    <w:p w:rsidR="003966E7" w:rsidRDefault="003966E7" w:rsidP="003966E7">
      <w:pPr>
        <w:ind w:firstLine="709"/>
        <w:jc w:val="both"/>
      </w:pPr>
      <w:r>
        <w:t>- находиться на территории кладбища после закрытия;</w:t>
      </w:r>
    </w:p>
    <w:p w:rsidR="003966E7" w:rsidRDefault="003966E7" w:rsidP="003966E7">
      <w:pPr>
        <w:ind w:firstLine="709"/>
        <w:jc w:val="both"/>
      </w:pPr>
      <w:r>
        <w:t xml:space="preserve">- размещать где-либо, кроме специально отведенных для этого мест, рекламные, информационные таблички, буклеты, листовки и т.п. информационную и рекламную продукцию. </w:t>
      </w:r>
    </w:p>
    <w:p w:rsidR="003966E7" w:rsidRDefault="003966E7" w:rsidP="003966E7">
      <w:pPr>
        <w:numPr>
          <w:ilvl w:val="1"/>
          <w:numId w:val="18"/>
        </w:numPr>
        <w:ind w:firstLine="709"/>
        <w:jc w:val="both"/>
      </w:pPr>
      <w:r>
        <w:t>Торговля цветами, ритуальными принадлежностями и материалами по благоустройству могил вне торговых объектов, расположенных во входной зоне кладбища, не допускается.</w:t>
      </w:r>
    </w:p>
    <w:p w:rsidR="003966E7" w:rsidRDefault="003966E7" w:rsidP="003966E7">
      <w:pPr>
        <w:ind w:left="709"/>
        <w:jc w:val="both"/>
      </w:pPr>
    </w:p>
    <w:p w:rsidR="003966E7" w:rsidRDefault="003966E7" w:rsidP="003966E7">
      <w:pPr>
        <w:ind w:left="709"/>
        <w:jc w:val="both"/>
      </w:pPr>
      <w:r>
        <w:br w:type="page"/>
      </w:r>
    </w:p>
    <w:tbl>
      <w:tblPr>
        <w:tblW w:w="0" w:type="auto"/>
        <w:tblInd w:w="709" w:type="dxa"/>
        <w:tblLook w:val="04A0" w:firstRow="1" w:lastRow="0" w:firstColumn="1" w:lastColumn="0" w:noHBand="0" w:noVBand="1"/>
      </w:tblPr>
      <w:tblGrid>
        <w:gridCol w:w="5211"/>
        <w:gridCol w:w="3934"/>
      </w:tblGrid>
      <w:tr w:rsidR="003966E7" w:rsidTr="003966E7">
        <w:tc>
          <w:tcPr>
            <w:tcW w:w="5211" w:type="dxa"/>
          </w:tcPr>
          <w:p w:rsidR="003966E7" w:rsidRDefault="003966E7">
            <w:pPr>
              <w:jc w:val="both"/>
            </w:pPr>
          </w:p>
        </w:tc>
        <w:tc>
          <w:tcPr>
            <w:tcW w:w="3934" w:type="dxa"/>
          </w:tcPr>
          <w:p w:rsidR="003966E7" w:rsidRDefault="003966E7">
            <w:pPr>
              <w:jc w:val="both"/>
            </w:pPr>
            <w:r>
              <w:t>ПРИЛОЖЕНИЕ №1</w:t>
            </w:r>
          </w:p>
          <w:p w:rsidR="003966E7" w:rsidRDefault="003966E7">
            <w:pPr>
              <w:jc w:val="both"/>
            </w:pPr>
          </w:p>
          <w:p w:rsidR="003966E7" w:rsidRDefault="003966E7">
            <w:pPr>
              <w:jc w:val="both"/>
            </w:pPr>
            <w:r>
              <w:t>к Положению об организации ритуальных услуг и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w:t>
            </w:r>
          </w:p>
        </w:tc>
      </w:tr>
    </w:tbl>
    <w:p w:rsidR="003966E7" w:rsidRDefault="003966E7" w:rsidP="003966E7">
      <w:pPr>
        <w:ind w:left="709"/>
        <w:jc w:val="both"/>
      </w:pPr>
    </w:p>
    <w:p w:rsidR="003966E7" w:rsidRDefault="003966E7" w:rsidP="003966E7">
      <w:pPr>
        <w:ind w:left="709"/>
        <w:jc w:val="center"/>
      </w:pPr>
      <w:r>
        <w:t>СПРАВКА</w:t>
      </w:r>
    </w:p>
    <w:p w:rsidR="003966E7" w:rsidRDefault="003966E7" w:rsidP="003966E7">
      <w:pPr>
        <w:ind w:left="709"/>
        <w:jc w:val="center"/>
      </w:pPr>
    </w:p>
    <w:tbl>
      <w:tblPr>
        <w:tblW w:w="0" w:type="auto"/>
        <w:tblLook w:val="04A0" w:firstRow="1" w:lastRow="0" w:firstColumn="1" w:lastColumn="0" w:noHBand="0" w:noVBand="1"/>
      </w:tblPr>
      <w:tblGrid>
        <w:gridCol w:w="4927"/>
        <w:gridCol w:w="4927"/>
      </w:tblGrid>
      <w:tr w:rsidR="003966E7" w:rsidTr="003966E7">
        <w:tc>
          <w:tcPr>
            <w:tcW w:w="4927" w:type="dxa"/>
            <w:hideMark/>
          </w:tcPr>
          <w:p w:rsidR="003966E7" w:rsidRDefault="003966E7">
            <w:r>
              <w:t>№ _________________</w:t>
            </w:r>
          </w:p>
        </w:tc>
        <w:tc>
          <w:tcPr>
            <w:tcW w:w="4927" w:type="dxa"/>
            <w:hideMark/>
          </w:tcPr>
          <w:p w:rsidR="003966E7" w:rsidRDefault="003966E7">
            <w:pPr>
              <w:jc w:val="right"/>
            </w:pPr>
            <w:r>
              <w:t xml:space="preserve">от «____» ____________ 20    г.  </w:t>
            </w:r>
          </w:p>
        </w:tc>
      </w:tr>
    </w:tbl>
    <w:p w:rsidR="003966E7" w:rsidRDefault="003966E7" w:rsidP="003966E7"/>
    <w:p w:rsidR="003966E7" w:rsidRDefault="003966E7" w:rsidP="003966E7">
      <w:pPr>
        <w:ind w:left="709"/>
        <w:jc w:val="center"/>
      </w:pPr>
      <w:r>
        <w:t>о наличии земельного участка для захоронения урны с прахом</w:t>
      </w:r>
    </w:p>
    <w:p w:rsidR="003966E7" w:rsidRDefault="003966E7" w:rsidP="003966E7">
      <w:pPr>
        <w:ind w:left="709"/>
        <w:jc w:val="center"/>
      </w:pPr>
    </w:p>
    <w:p w:rsidR="003966E7" w:rsidRDefault="003966E7" w:rsidP="003966E7">
      <w:pPr>
        <w:ind w:left="709"/>
        <w:jc w:val="both"/>
      </w:pPr>
      <w:r>
        <w:t>Выдана ___________________________________________________________________</w:t>
      </w:r>
    </w:p>
    <w:p w:rsidR="003966E7" w:rsidRDefault="003966E7" w:rsidP="003966E7">
      <w:pPr>
        <w:ind w:left="709"/>
        <w:jc w:val="center"/>
        <w:rPr>
          <w:sz w:val="20"/>
          <w:szCs w:val="20"/>
        </w:rPr>
      </w:pPr>
      <w:r>
        <w:rPr>
          <w:sz w:val="20"/>
          <w:szCs w:val="20"/>
        </w:rPr>
        <w:t>(Ф.И.О заявителя)</w:t>
      </w:r>
    </w:p>
    <w:p w:rsidR="003966E7" w:rsidRDefault="003966E7" w:rsidP="003966E7">
      <w:pPr>
        <w:ind w:left="709"/>
        <w:jc w:val="both"/>
      </w:pPr>
      <w:r>
        <w:t>для предоставления по месту требования о том, что на кладбище, расположенном по адресу: ___________________________________________________________________</w:t>
      </w:r>
    </w:p>
    <w:p w:rsidR="003966E7" w:rsidRDefault="003966E7" w:rsidP="003966E7">
      <w:pPr>
        <w:ind w:left="709"/>
        <w:jc w:val="both"/>
      </w:pPr>
      <w:r>
        <w:t>имеется свободный земельный участок (квартал _____, ряд ______, место ______) для захоронения урны с прахом __________________________________________________</w:t>
      </w:r>
    </w:p>
    <w:p w:rsidR="003966E7" w:rsidRDefault="003966E7" w:rsidP="003966E7">
      <w:pPr>
        <w:ind w:left="709"/>
        <w:jc w:val="center"/>
        <w:rPr>
          <w:sz w:val="20"/>
          <w:szCs w:val="20"/>
        </w:rPr>
      </w:pPr>
      <w:r>
        <w:rPr>
          <w:sz w:val="20"/>
          <w:szCs w:val="20"/>
        </w:rPr>
        <w:t>(Ф.И.О кремированного)</w:t>
      </w:r>
    </w:p>
    <w:p w:rsidR="003966E7" w:rsidRDefault="003966E7" w:rsidP="003966E7">
      <w:pPr>
        <w:ind w:left="709"/>
        <w:jc w:val="both"/>
      </w:pPr>
      <w:r>
        <w:t>_________________________________________________________________________.</w:t>
      </w:r>
    </w:p>
    <w:p w:rsidR="003966E7" w:rsidRDefault="003966E7" w:rsidP="003966E7">
      <w:pPr>
        <w:ind w:left="709"/>
        <w:jc w:val="both"/>
      </w:pPr>
    </w:p>
    <w:tbl>
      <w:tblPr>
        <w:tblW w:w="0" w:type="auto"/>
        <w:tblInd w:w="709" w:type="dxa"/>
        <w:tblLook w:val="04A0" w:firstRow="1" w:lastRow="0" w:firstColumn="1" w:lastColumn="0" w:noHBand="0" w:noVBand="1"/>
      </w:tblPr>
      <w:tblGrid>
        <w:gridCol w:w="3649"/>
        <w:gridCol w:w="5496"/>
      </w:tblGrid>
      <w:tr w:rsidR="003966E7" w:rsidTr="003966E7">
        <w:tc>
          <w:tcPr>
            <w:tcW w:w="4927" w:type="dxa"/>
            <w:hideMark/>
          </w:tcPr>
          <w:p w:rsidR="003966E7" w:rsidRDefault="003966E7">
            <w:pPr>
              <w:jc w:val="both"/>
            </w:pPr>
            <w:r>
              <w:t>Фамилия, имя, отчество лица, ответственного за захоронение</w:t>
            </w:r>
          </w:p>
        </w:tc>
        <w:tc>
          <w:tcPr>
            <w:tcW w:w="4927"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tc>
      </w:tr>
    </w:tbl>
    <w:p w:rsidR="003966E7" w:rsidRDefault="003966E7" w:rsidP="003966E7">
      <w:pPr>
        <w:ind w:left="709"/>
        <w:jc w:val="both"/>
      </w:pPr>
    </w:p>
    <w:tbl>
      <w:tblPr>
        <w:tblW w:w="0" w:type="auto"/>
        <w:tblInd w:w="709" w:type="dxa"/>
        <w:tblLook w:val="04A0" w:firstRow="1" w:lastRow="0" w:firstColumn="1" w:lastColumn="0" w:noHBand="0" w:noVBand="1"/>
      </w:tblPr>
      <w:tblGrid>
        <w:gridCol w:w="3649"/>
        <w:gridCol w:w="5496"/>
      </w:tblGrid>
      <w:tr w:rsidR="003966E7" w:rsidTr="003966E7">
        <w:tc>
          <w:tcPr>
            <w:tcW w:w="4927" w:type="dxa"/>
            <w:hideMark/>
          </w:tcPr>
          <w:p w:rsidR="003966E7" w:rsidRDefault="003966E7">
            <w:pPr>
              <w:jc w:val="both"/>
            </w:pPr>
            <w:r>
              <w:t>Домашний адрес, номер телефона лица, ответственного за захоронение</w:t>
            </w:r>
          </w:p>
        </w:tc>
        <w:tc>
          <w:tcPr>
            <w:tcW w:w="4927"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p w:rsidR="003966E7" w:rsidRDefault="003966E7">
            <w:pPr>
              <w:jc w:val="both"/>
            </w:pPr>
          </w:p>
        </w:tc>
      </w:tr>
    </w:tbl>
    <w:p w:rsidR="003966E7" w:rsidRDefault="003966E7" w:rsidP="003966E7">
      <w:pPr>
        <w:ind w:left="709"/>
        <w:jc w:val="both"/>
      </w:pPr>
    </w:p>
    <w:p w:rsidR="003966E7" w:rsidRDefault="003966E7" w:rsidP="003966E7">
      <w:pPr>
        <w:ind w:left="709"/>
        <w:jc w:val="both"/>
      </w:pPr>
    </w:p>
    <w:tbl>
      <w:tblPr>
        <w:tblW w:w="0" w:type="auto"/>
        <w:tblInd w:w="709" w:type="dxa"/>
        <w:tblLook w:val="04A0" w:firstRow="1" w:lastRow="0" w:firstColumn="1" w:lastColumn="0" w:noHBand="0" w:noVBand="1"/>
      </w:tblPr>
      <w:tblGrid>
        <w:gridCol w:w="3687"/>
        <w:gridCol w:w="2250"/>
        <w:gridCol w:w="3208"/>
      </w:tblGrid>
      <w:tr w:rsidR="003966E7" w:rsidTr="003966E7">
        <w:tc>
          <w:tcPr>
            <w:tcW w:w="3696" w:type="dxa"/>
            <w:hideMark/>
          </w:tcPr>
          <w:p w:rsidR="003966E7" w:rsidRDefault="003966E7">
            <w:pPr>
              <w:jc w:val="both"/>
            </w:pPr>
            <w:r>
              <w:t>_____________________________</w:t>
            </w:r>
          </w:p>
          <w:p w:rsidR="003966E7" w:rsidRDefault="003966E7">
            <w:pPr>
              <w:jc w:val="both"/>
              <w:rPr>
                <w:sz w:val="20"/>
                <w:szCs w:val="20"/>
              </w:rPr>
            </w:pPr>
            <w:r>
              <w:rPr>
                <w:sz w:val="20"/>
                <w:szCs w:val="20"/>
              </w:rPr>
              <w:t>(должность)                          М.П.</w:t>
            </w:r>
          </w:p>
        </w:tc>
        <w:tc>
          <w:tcPr>
            <w:tcW w:w="2224" w:type="dxa"/>
            <w:hideMark/>
          </w:tcPr>
          <w:p w:rsidR="003966E7" w:rsidRDefault="003966E7">
            <w:pPr>
              <w:jc w:val="both"/>
            </w:pPr>
            <w:r>
              <w:t>_________________</w:t>
            </w:r>
          </w:p>
          <w:p w:rsidR="003966E7" w:rsidRDefault="003966E7">
            <w:pPr>
              <w:jc w:val="center"/>
              <w:rPr>
                <w:sz w:val="20"/>
                <w:szCs w:val="20"/>
              </w:rPr>
            </w:pPr>
            <w:r>
              <w:rPr>
                <w:sz w:val="20"/>
                <w:szCs w:val="20"/>
              </w:rPr>
              <w:t>(подпись)</w:t>
            </w:r>
          </w:p>
        </w:tc>
        <w:tc>
          <w:tcPr>
            <w:tcW w:w="3225" w:type="dxa"/>
            <w:hideMark/>
          </w:tcPr>
          <w:p w:rsidR="003966E7" w:rsidRDefault="003966E7">
            <w:pPr>
              <w:jc w:val="both"/>
            </w:pPr>
            <w:r>
              <w:t>_________________________</w:t>
            </w:r>
          </w:p>
          <w:p w:rsidR="003966E7" w:rsidRDefault="003966E7">
            <w:pPr>
              <w:jc w:val="center"/>
              <w:rPr>
                <w:sz w:val="20"/>
                <w:szCs w:val="20"/>
              </w:rPr>
            </w:pPr>
            <w:r>
              <w:rPr>
                <w:sz w:val="20"/>
                <w:szCs w:val="20"/>
              </w:rPr>
              <w:t>(фамилия, инициалы)</w:t>
            </w:r>
          </w:p>
        </w:tc>
      </w:tr>
    </w:tbl>
    <w:p w:rsidR="003966E7" w:rsidRDefault="003966E7" w:rsidP="003966E7">
      <w:pPr>
        <w:ind w:left="709"/>
        <w:jc w:val="both"/>
      </w:pPr>
    </w:p>
    <w:p w:rsidR="003966E7" w:rsidRDefault="003966E7" w:rsidP="003966E7">
      <w:r>
        <w:br w:type="page"/>
      </w:r>
    </w:p>
    <w:tbl>
      <w:tblPr>
        <w:tblW w:w="0" w:type="auto"/>
        <w:tblInd w:w="709" w:type="dxa"/>
        <w:tblLook w:val="04A0" w:firstRow="1" w:lastRow="0" w:firstColumn="1" w:lastColumn="0" w:noHBand="0" w:noVBand="1"/>
      </w:tblPr>
      <w:tblGrid>
        <w:gridCol w:w="5211"/>
        <w:gridCol w:w="3934"/>
      </w:tblGrid>
      <w:tr w:rsidR="003966E7" w:rsidTr="003966E7">
        <w:tc>
          <w:tcPr>
            <w:tcW w:w="5211" w:type="dxa"/>
          </w:tcPr>
          <w:p w:rsidR="003966E7" w:rsidRDefault="003966E7">
            <w:pPr>
              <w:jc w:val="both"/>
            </w:pPr>
          </w:p>
        </w:tc>
        <w:tc>
          <w:tcPr>
            <w:tcW w:w="3934" w:type="dxa"/>
          </w:tcPr>
          <w:p w:rsidR="003966E7" w:rsidRDefault="003966E7">
            <w:pPr>
              <w:jc w:val="both"/>
            </w:pPr>
            <w:r>
              <w:t>ПРИЛОЖЕНИЕ №2</w:t>
            </w:r>
          </w:p>
          <w:p w:rsidR="003966E7" w:rsidRDefault="003966E7">
            <w:pPr>
              <w:jc w:val="both"/>
            </w:pPr>
          </w:p>
          <w:p w:rsidR="003966E7" w:rsidRDefault="003966E7">
            <w:pPr>
              <w:jc w:val="both"/>
            </w:pPr>
            <w:r>
              <w:t>к Положению об организации ритуальных услуг и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w:t>
            </w:r>
          </w:p>
        </w:tc>
      </w:tr>
    </w:tbl>
    <w:p w:rsidR="003966E7" w:rsidRDefault="003966E7" w:rsidP="003966E7">
      <w:pPr>
        <w:ind w:left="709"/>
        <w:jc w:val="both"/>
      </w:pPr>
    </w:p>
    <w:p w:rsidR="003966E7" w:rsidRDefault="003966E7" w:rsidP="003966E7">
      <w:pPr>
        <w:ind w:left="709"/>
        <w:jc w:val="center"/>
      </w:pPr>
      <w:r>
        <w:t>РАЗРЕШЕНИЕ</w:t>
      </w:r>
    </w:p>
    <w:p w:rsidR="003966E7" w:rsidRDefault="003966E7" w:rsidP="003966E7">
      <w:pPr>
        <w:ind w:left="709"/>
        <w:jc w:val="center"/>
      </w:pPr>
    </w:p>
    <w:tbl>
      <w:tblPr>
        <w:tblW w:w="0" w:type="auto"/>
        <w:tblLook w:val="04A0" w:firstRow="1" w:lastRow="0" w:firstColumn="1" w:lastColumn="0" w:noHBand="0" w:noVBand="1"/>
      </w:tblPr>
      <w:tblGrid>
        <w:gridCol w:w="4927"/>
        <w:gridCol w:w="4927"/>
      </w:tblGrid>
      <w:tr w:rsidR="003966E7" w:rsidTr="003966E7">
        <w:tc>
          <w:tcPr>
            <w:tcW w:w="4927" w:type="dxa"/>
            <w:hideMark/>
          </w:tcPr>
          <w:p w:rsidR="003966E7" w:rsidRDefault="003966E7">
            <w:r>
              <w:t>№ _________________</w:t>
            </w:r>
          </w:p>
        </w:tc>
        <w:tc>
          <w:tcPr>
            <w:tcW w:w="4927" w:type="dxa"/>
            <w:hideMark/>
          </w:tcPr>
          <w:p w:rsidR="003966E7" w:rsidRDefault="003966E7">
            <w:pPr>
              <w:jc w:val="right"/>
            </w:pPr>
            <w:r>
              <w:t xml:space="preserve">от «____» ____________ 20    г.  </w:t>
            </w:r>
          </w:p>
        </w:tc>
      </w:tr>
    </w:tbl>
    <w:p w:rsidR="003966E7" w:rsidRDefault="003966E7" w:rsidP="003966E7"/>
    <w:p w:rsidR="003966E7" w:rsidRDefault="003966E7" w:rsidP="003966E7">
      <w:pPr>
        <w:ind w:left="709"/>
        <w:jc w:val="center"/>
      </w:pPr>
      <w:r>
        <w:t>на захоронение (перезахоронение) умершего в могилу</w:t>
      </w:r>
    </w:p>
    <w:p w:rsidR="003966E7" w:rsidRDefault="003966E7" w:rsidP="003966E7">
      <w:pPr>
        <w:ind w:left="709"/>
        <w:jc w:val="center"/>
      </w:pPr>
    </w:p>
    <w:p w:rsidR="003966E7" w:rsidRDefault="003966E7" w:rsidP="003966E7">
      <w:pPr>
        <w:ind w:left="709"/>
        <w:jc w:val="both"/>
      </w:pPr>
      <w:r>
        <w:t xml:space="preserve">На основании свидетельства о смерти № </w:t>
      </w:r>
      <w:r>
        <w:tab/>
        <w:t xml:space="preserve">_____________ от ___________________, выданного _______________________________________________________________, </w:t>
      </w:r>
    </w:p>
    <w:p w:rsidR="003966E7" w:rsidRDefault="003966E7" w:rsidP="003966E7">
      <w:pPr>
        <w:ind w:left="709"/>
        <w:jc w:val="both"/>
      </w:pPr>
    </w:p>
    <w:p w:rsidR="003966E7" w:rsidRDefault="003966E7" w:rsidP="003966E7">
      <w:pPr>
        <w:ind w:left="709"/>
        <w:jc w:val="both"/>
      </w:pPr>
      <w:r>
        <w:t>произвести захоронение _____________________________________________________</w:t>
      </w:r>
    </w:p>
    <w:p w:rsidR="003966E7" w:rsidRDefault="003966E7" w:rsidP="003966E7">
      <w:pPr>
        <w:ind w:left="709"/>
        <w:jc w:val="center"/>
        <w:rPr>
          <w:sz w:val="20"/>
          <w:szCs w:val="20"/>
        </w:rPr>
      </w:pPr>
      <w:r>
        <w:rPr>
          <w:sz w:val="20"/>
          <w:szCs w:val="20"/>
        </w:rPr>
        <w:t>(фамилия, имя, отчество умершего (-ей))</w:t>
      </w:r>
    </w:p>
    <w:p w:rsidR="003966E7" w:rsidRDefault="003966E7" w:rsidP="003966E7">
      <w:pPr>
        <w:ind w:left="709"/>
        <w:jc w:val="both"/>
      </w:pPr>
      <w:r>
        <w:t xml:space="preserve">_____________ ______________________ г.р., умершего (-ей) ___________________ г., </w:t>
      </w:r>
    </w:p>
    <w:p w:rsidR="003966E7" w:rsidRDefault="003966E7" w:rsidP="003966E7">
      <w:pPr>
        <w:ind w:left="709"/>
        <w:jc w:val="center"/>
        <w:rPr>
          <w:sz w:val="20"/>
          <w:szCs w:val="20"/>
        </w:rPr>
      </w:pPr>
      <w:r>
        <w:t xml:space="preserve">                                                                                                   </w:t>
      </w:r>
      <w:r>
        <w:rPr>
          <w:sz w:val="20"/>
          <w:szCs w:val="20"/>
        </w:rPr>
        <w:t>(дата смерти)</w:t>
      </w:r>
    </w:p>
    <w:p w:rsidR="003966E7" w:rsidRDefault="003966E7" w:rsidP="003966E7">
      <w:pPr>
        <w:ind w:left="709"/>
        <w:jc w:val="both"/>
      </w:pPr>
      <w:r>
        <w:t xml:space="preserve">на ____________________________________________________________, на участке – </w:t>
      </w:r>
    </w:p>
    <w:p w:rsidR="003966E7" w:rsidRDefault="003966E7" w:rsidP="003966E7">
      <w:pPr>
        <w:ind w:left="709"/>
        <w:jc w:val="center"/>
        <w:rPr>
          <w:sz w:val="20"/>
          <w:szCs w:val="20"/>
        </w:rPr>
      </w:pPr>
      <w:r>
        <w:rPr>
          <w:sz w:val="20"/>
          <w:szCs w:val="20"/>
        </w:rPr>
        <w:t>(наименование кладбища)</w:t>
      </w:r>
    </w:p>
    <w:p w:rsidR="003966E7" w:rsidRDefault="003966E7" w:rsidP="003966E7">
      <w:pPr>
        <w:ind w:left="709"/>
        <w:jc w:val="both"/>
      </w:pPr>
      <w:r>
        <w:t>квартале № ______, ряду______, месте ________. Дата захоронения _______________.</w:t>
      </w:r>
    </w:p>
    <w:p w:rsidR="003966E7" w:rsidRDefault="003966E7" w:rsidP="003966E7">
      <w:pPr>
        <w:ind w:left="709"/>
        <w:jc w:val="both"/>
      </w:pPr>
    </w:p>
    <w:p w:rsidR="003966E7" w:rsidRDefault="003966E7" w:rsidP="003966E7">
      <w:pPr>
        <w:ind w:left="709"/>
        <w:jc w:val="both"/>
      </w:pPr>
    </w:p>
    <w:tbl>
      <w:tblPr>
        <w:tblW w:w="0" w:type="auto"/>
        <w:tblInd w:w="709" w:type="dxa"/>
        <w:tblLook w:val="04A0" w:firstRow="1" w:lastRow="0" w:firstColumn="1" w:lastColumn="0" w:noHBand="0" w:noVBand="1"/>
      </w:tblPr>
      <w:tblGrid>
        <w:gridCol w:w="3649"/>
        <w:gridCol w:w="5496"/>
      </w:tblGrid>
      <w:tr w:rsidR="003966E7" w:rsidTr="003966E7">
        <w:tc>
          <w:tcPr>
            <w:tcW w:w="3649" w:type="dxa"/>
            <w:hideMark/>
          </w:tcPr>
          <w:p w:rsidR="003966E7" w:rsidRDefault="003966E7">
            <w:pPr>
              <w:jc w:val="both"/>
            </w:pPr>
            <w:r>
              <w:t>Фамилия, имя, отчество лица, получившего разрешение</w:t>
            </w:r>
          </w:p>
        </w:tc>
        <w:tc>
          <w:tcPr>
            <w:tcW w:w="5496"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tc>
      </w:tr>
    </w:tbl>
    <w:p w:rsidR="003966E7" w:rsidRDefault="003966E7" w:rsidP="003966E7">
      <w:pPr>
        <w:ind w:left="709"/>
        <w:jc w:val="both"/>
      </w:pPr>
    </w:p>
    <w:p w:rsidR="003966E7" w:rsidRDefault="003966E7" w:rsidP="003966E7">
      <w:pPr>
        <w:ind w:left="709"/>
        <w:jc w:val="center"/>
      </w:pPr>
      <w:r>
        <w:t xml:space="preserve">                                               </w:t>
      </w:r>
    </w:p>
    <w:tbl>
      <w:tblPr>
        <w:tblW w:w="0" w:type="auto"/>
        <w:tblInd w:w="709" w:type="dxa"/>
        <w:tblLook w:val="04A0" w:firstRow="1" w:lastRow="0" w:firstColumn="1" w:lastColumn="0" w:noHBand="0" w:noVBand="1"/>
      </w:tblPr>
      <w:tblGrid>
        <w:gridCol w:w="3649"/>
        <w:gridCol w:w="5496"/>
      </w:tblGrid>
      <w:tr w:rsidR="003966E7" w:rsidTr="003966E7">
        <w:tc>
          <w:tcPr>
            <w:tcW w:w="3649" w:type="dxa"/>
            <w:hideMark/>
          </w:tcPr>
          <w:p w:rsidR="003966E7" w:rsidRDefault="003966E7">
            <w:pPr>
              <w:jc w:val="both"/>
            </w:pPr>
            <w:r>
              <w:t>Фамилия, имя, отчество лица, ответственного за захоронение</w:t>
            </w:r>
          </w:p>
        </w:tc>
        <w:tc>
          <w:tcPr>
            <w:tcW w:w="5496"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tc>
      </w:tr>
    </w:tbl>
    <w:p w:rsidR="003966E7" w:rsidRDefault="003966E7" w:rsidP="003966E7">
      <w:pPr>
        <w:ind w:left="709"/>
        <w:jc w:val="both"/>
      </w:pPr>
    </w:p>
    <w:p w:rsidR="003966E7" w:rsidRDefault="003966E7" w:rsidP="003966E7">
      <w:pPr>
        <w:ind w:left="709"/>
        <w:jc w:val="both"/>
      </w:pPr>
    </w:p>
    <w:tbl>
      <w:tblPr>
        <w:tblW w:w="0" w:type="auto"/>
        <w:tblInd w:w="709" w:type="dxa"/>
        <w:tblLook w:val="04A0" w:firstRow="1" w:lastRow="0" w:firstColumn="1" w:lastColumn="0" w:noHBand="0" w:noVBand="1"/>
      </w:tblPr>
      <w:tblGrid>
        <w:gridCol w:w="3649"/>
        <w:gridCol w:w="5496"/>
      </w:tblGrid>
      <w:tr w:rsidR="003966E7" w:rsidTr="003966E7">
        <w:tc>
          <w:tcPr>
            <w:tcW w:w="4927" w:type="dxa"/>
            <w:hideMark/>
          </w:tcPr>
          <w:p w:rsidR="003966E7" w:rsidRDefault="003966E7">
            <w:pPr>
              <w:jc w:val="both"/>
            </w:pPr>
            <w:r>
              <w:t>Домашний адрес, номер телефона лица, ответственного за захоронение</w:t>
            </w:r>
          </w:p>
        </w:tc>
        <w:tc>
          <w:tcPr>
            <w:tcW w:w="4927"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p w:rsidR="003966E7" w:rsidRDefault="003966E7">
            <w:pPr>
              <w:jc w:val="both"/>
            </w:pPr>
          </w:p>
        </w:tc>
      </w:tr>
    </w:tbl>
    <w:p w:rsidR="003966E7" w:rsidRDefault="003966E7" w:rsidP="003966E7">
      <w:pPr>
        <w:ind w:left="709"/>
        <w:jc w:val="both"/>
      </w:pPr>
    </w:p>
    <w:p w:rsidR="003966E7" w:rsidRDefault="003966E7" w:rsidP="003966E7">
      <w:pPr>
        <w:ind w:left="709"/>
        <w:jc w:val="both"/>
      </w:pPr>
    </w:p>
    <w:tbl>
      <w:tblPr>
        <w:tblW w:w="9168" w:type="dxa"/>
        <w:tblInd w:w="709" w:type="dxa"/>
        <w:tblLook w:val="04A0" w:firstRow="1" w:lastRow="0" w:firstColumn="1" w:lastColumn="0" w:noHBand="0" w:noVBand="1"/>
      </w:tblPr>
      <w:tblGrid>
        <w:gridCol w:w="3696"/>
        <w:gridCol w:w="2256"/>
        <w:gridCol w:w="3216"/>
      </w:tblGrid>
      <w:tr w:rsidR="003966E7" w:rsidTr="003966E7">
        <w:tc>
          <w:tcPr>
            <w:tcW w:w="3696" w:type="dxa"/>
            <w:hideMark/>
          </w:tcPr>
          <w:p w:rsidR="003966E7" w:rsidRDefault="003966E7">
            <w:pPr>
              <w:jc w:val="both"/>
            </w:pPr>
            <w:r>
              <w:t>_____________________________</w:t>
            </w:r>
          </w:p>
          <w:p w:rsidR="003966E7" w:rsidRDefault="003966E7">
            <w:pPr>
              <w:jc w:val="both"/>
              <w:rPr>
                <w:sz w:val="20"/>
                <w:szCs w:val="20"/>
              </w:rPr>
            </w:pPr>
            <w:r>
              <w:rPr>
                <w:sz w:val="20"/>
                <w:szCs w:val="20"/>
              </w:rPr>
              <w:t>(должность)                          М.П.</w:t>
            </w:r>
          </w:p>
        </w:tc>
        <w:tc>
          <w:tcPr>
            <w:tcW w:w="2256" w:type="dxa"/>
            <w:hideMark/>
          </w:tcPr>
          <w:p w:rsidR="003966E7" w:rsidRDefault="003966E7">
            <w:pPr>
              <w:jc w:val="both"/>
            </w:pPr>
            <w:r>
              <w:t>_________________</w:t>
            </w:r>
          </w:p>
          <w:p w:rsidR="003966E7" w:rsidRDefault="003966E7">
            <w:pPr>
              <w:jc w:val="center"/>
              <w:rPr>
                <w:sz w:val="20"/>
                <w:szCs w:val="20"/>
              </w:rPr>
            </w:pPr>
            <w:r>
              <w:rPr>
                <w:sz w:val="20"/>
                <w:szCs w:val="20"/>
              </w:rPr>
              <w:t>(подпись)</w:t>
            </w:r>
          </w:p>
        </w:tc>
        <w:tc>
          <w:tcPr>
            <w:tcW w:w="3216" w:type="dxa"/>
            <w:hideMark/>
          </w:tcPr>
          <w:p w:rsidR="003966E7" w:rsidRDefault="003966E7">
            <w:pPr>
              <w:jc w:val="both"/>
            </w:pPr>
            <w:r>
              <w:t>_________________________</w:t>
            </w:r>
          </w:p>
          <w:p w:rsidR="003966E7" w:rsidRDefault="003966E7">
            <w:pPr>
              <w:jc w:val="center"/>
              <w:rPr>
                <w:sz w:val="20"/>
                <w:szCs w:val="20"/>
              </w:rPr>
            </w:pPr>
            <w:r>
              <w:rPr>
                <w:sz w:val="20"/>
                <w:szCs w:val="20"/>
              </w:rPr>
              <w:t>(фамилия, инициалы)</w:t>
            </w:r>
          </w:p>
        </w:tc>
      </w:tr>
    </w:tbl>
    <w:p w:rsidR="003966E7" w:rsidRDefault="003966E7" w:rsidP="003966E7">
      <w:r>
        <w:br w:type="page"/>
      </w:r>
    </w:p>
    <w:tbl>
      <w:tblPr>
        <w:tblW w:w="9145" w:type="dxa"/>
        <w:tblInd w:w="709" w:type="dxa"/>
        <w:tblLook w:val="04A0" w:firstRow="1" w:lastRow="0" w:firstColumn="1" w:lastColumn="0" w:noHBand="0" w:noVBand="1"/>
      </w:tblPr>
      <w:tblGrid>
        <w:gridCol w:w="5211"/>
        <w:gridCol w:w="3934"/>
      </w:tblGrid>
      <w:tr w:rsidR="003966E7" w:rsidTr="003966E7">
        <w:tc>
          <w:tcPr>
            <w:tcW w:w="5211" w:type="dxa"/>
          </w:tcPr>
          <w:p w:rsidR="003966E7" w:rsidRDefault="003966E7">
            <w:pPr>
              <w:jc w:val="both"/>
            </w:pPr>
            <w:r>
              <w:br w:type="page"/>
            </w:r>
          </w:p>
        </w:tc>
        <w:tc>
          <w:tcPr>
            <w:tcW w:w="3934" w:type="dxa"/>
          </w:tcPr>
          <w:p w:rsidR="003966E7" w:rsidRDefault="003966E7">
            <w:pPr>
              <w:jc w:val="both"/>
            </w:pPr>
            <w:r>
              <w:t>ПРИЛОЖЕНИЕ №3</w:t>
            </w:r>
          </w:p>
          <w:p w:rsidR="003966E7" w:rsidRDefault="003966E7">
            <w:pPr>
              <w:jc w:val="both"/>
            </w:pPr>
          </w:p>
          <w:p w:rsidR="003966E7" w:rsidRDefault="003966E7">
            <w:pPr>
              <w:jc w:val="both"/>
            </w:pPr>
            <w:r>
              <w:t>к Положению об организации ритуальных услуг и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w:t>
            </w:r>
          </w:p>
        </w:tc>
      </w:tr>
    </w:tbl>
    <w:p w:rsidR="003966E7" w:rsidRDefault="003966E7" w:rsidP="003966E7">
      <w:pPr>
        <w:ind w:left="709"/>
        <w:jc w:val="both"/>
      </w:pPr>
    </w:p>
    <w:p w:rsidR="003966E7" w:rsidRDefault="003966E7" w:rsidP="003966E7">
      <w:pPr>
        <w:ind w:left="709"/>
        <w:jc w:val="center"/>
      </w:pPr>
      <w:r>
        <w:t>РАЗРЕШЕНИЕ</w:t>
      </w:r>
    </w:p>
    <w:p w:rsidR="003966E7" w:rsidRDefault="003966E7" w:rsidP="003966E7">
      <w:pPr>
        <w:ind w:left="709"/>
        <w:jc w:val="center"/>
      </w:pPr>
    </w:p>
    <w:tbl>
      <w:tblPr>
        <w:tblW w:w="0" w:type="auto"/>
        <w:tblLook w:val="04A0" w:firstRow="1" w:lastRow="0" w:firstColumn="1" w:lastColumn="0" w:noHBand="0" w:noVBand="1"/>
      </w:tblPr>
      <w:tblGrid>
        <w:gridCol w:w="4927"/>
        <w:gridCol w:w="4927"/>
      </w:tblGrid>
      <w:tr w:rsidR="003966E7" w:rsidTr="003966E7">
        <w:tc>
          <w:tcPr>
            <w:tcW w:w="4927" w:type="dxa"/>
            <w:hideMark/>
          </w:tcPr>
          <w:p w:rsidR="003966E7" w:rsidRDefault="003966E7">
            <w:r>
              <w:t>№ _________________</w:t>
            </w:r>
          </w:p>
        </w:tc>
        <w:tc>
          <w:tcPr>
            <w:tcW w:w="4927" w:type="dxa"/>
            <w:hideMark/>
          </w:tcPr>
          <w:p w:rsidR="003966E7" w:rsidRDefault="003966E7">
            <w:pPr>
              <w:jc w:val="right"/>
            </w:pPr>
            <w:r>
              <w:t xml:space="preserve">от «____» ____________ 20    г.  </w:t>
            </w:r>
          </w:p>
        </w:tc>
      </w:tr>
    </w:tbl>
    <w:p w:rsidR="003966E7" w:rsidRDefault="003966E7" w:rsidP="003966E7"/>
    <w:p w:rsidR="003966E7" w:rsidRDefault="003966E7" w:rsidP="003966E7">
      <w:pPr>
        <w:ind w:left="709"/>
        <w:jc w:val="center"/>
      </w:pPr>
      <w:r>
        <w:t>на помещение урны с прахом в могилу</w:t>
      </w:r>
    </w:p>
    <w:p w:rsidR="003966E7" w:rsidRDefault="003966E7" w:rsidP="003966E7">
      <w:pPr>
        <w:ind w:left="709"/>
        <w:jc w:val="center"/>
      </w:pPr>
    </w:p>
    <w:p w:rsidR="003966E7" w:rsidRDefault="003966E7" w:rsidP="003966E7">
      <w:pPr>
        <w:ind w:left="709"/>
        <w:jc w:val="both"/>
      </w:pPr>
      <w:r>
        <w:t xml:space="preserve">На основании свидетельства о смерти № </w:t>
      </w:r>
      <w:r>
        <w:tab/>
        <w:t>_____________ от ___________________, выданного _______________________________________________________________, справки о кремации № _____ от _____________, выданной __________________________________________________, поместить урну с прахом _________________________________________________________________________,</w:t>
      </w:r>
    </w:p>
    <w:p w:rsidR="003966E7" w:rsidRDefault="003966E7" w:rsidP="003966E7">
      <w:pPr>
        <w:ind w:left="709"/>
        <w:jc w:val="center"/>
        <w:rPr>
          <w:sz w:val="20"/>
          <w:szCs w:val="20"/>
        </w:rPr>
      </w:pPr>
      <w:r>
        <w:rPr>
          <w:sz w:val="20"/>
          <w:szCs w:val="20"/>
        </w:rPr>
        <w:t>(фамилия, имя, отчество умершего (-ей))</w:t>
      </w:r>
    </w:p>
    <w:p w:rsidR="003966E7" w:rsidRDefault="003966E7" w:rsidP="003966E7">
      <w:pPr>
        <w:ind w:left="709"/>
        <w:jc w:val="center"/>
      </w:pPr>
    </w:p>
    <w:p w:rsidR="003966E7" w:rsidRDefault="003966E7" w:rsidP="003966E7">
      <w:pPr>
        <w:ind w:left="709"/>
        <w:jc w:val="both"/>
      </w:pPr>
      <w:r>
        <w:t xml:space="preserve">______________________ г.р., умершего (-ей) ___________________ г.,                </w:t>
      </w:r>
    </w:p>
    <w:p w:rsidR="003966E7" w:rsidRDefault="003966E7" w:rsidP="003966E7">
      <w:pPr>
        <w:ind w:left="709"/>
        <w:jc w:val="both"/>
        <w:rPr>
          <w:sz w:val="20"/>
          <w:szCs w:val="20"/>
        </w:rPr>
      </w:pPr>
      <w:r>
        <w:t xml:space="preserve">                                                                                        </w:t>
      </w:r>
      <w:r>
        <w:rPr>
          <w:sz w:val="20"/>
          <w:szCs w:val="20"/>
        </w:rPr>
        <w:t>(дата смерти)</w:t>
      </w:r>
    </w:p>
    <w:p w:rsidR="003966E7" w:rsidRDefault="003966E7" w:rsidP="003966E7">
      <w:pPr>
        <w:ind w:left="709"/>
        <w:jc w:val="both"/>
      </w:pPr>
      <w:r>
        <w:t xml:space="preserve">на ____________________________________________________________, на участке – </w:t>
      </w:r>
    </w:p>
    <w:p w:rsidR="003966E7" w:rsidRDefault="003966E7" w:rsidP="003966E7">
      <w:pPr>
        <w:ind w:left="709"/>
        <w:jc w:val="center"/>
      </w:pPr>
      <w:r>
        <w:t>(наименование кладбища)</w:t>
      </w:r>
    </w:p>
    <w:p w:rsidR="003966E7" w:rsidRDefault="003966E7" w:rsidP="003966E7">
      <w:pPr>
        <w:ind w:left="709"/>
        <w:jc w:val="both"/>
      </w:pPr>
      <w:r>
        <w:t>квартале № ______, ряду______, месте ________. Дата помещения урны с прахом в могилу _______________.</w:t>
      </w:r>
    </w:p>
    <w:p w:rsidR="003966E7" w:rsidRDefault="003966E7" w:rsidP="003966E7">
      <w:pPr>
        <w:ind w:left="709"/>
        <w:jc w:val="both"/>
      </w:pPr>
    </w:p>
    <w:p w:rsidR="003966E7" w:rsidRDefault="003966E7" w:rsidP="003966E7">
      <w:pPr>
        <w:ind w:left="709"/>
        <w:jc w:val="both"/>
      </w:pPr>
    </w:p>
    <w:tbl>
      <w:tblPr>
        <w:tblW w:w="0" w:type="auto"/>
        <w:tblInd w:w="709" w:type="dxa"/>
        <w:tblLook w:val="04A0" w:firstRow="1" w:lastRow="0" w:firstColumn="1" w:lastColumn="0" w:noHBand="0" w:noVBand="1"/>
      </w:tblPr>
      <w:tblGrid>
        <w:gridCol w:w="3649"/>
        <w:gridCol w:w="5496"/>
      </w:tblGrid>
      <w:tr w:rsidR="003966E7" w:rsidTr="003966E7">
        <w:tc>
          <w:tcPr>
            <w:tcW w:w="3649" w:type="dxa"/>
            <w:hideMark/>
          </w:tcPr>
          <w:p w:rsidR="003966E7" w:rsidRDefault="003966E7">
            <w:pPr>
              <w:jc w:val="both"/>
            </w:pPr>
            <w:r>
              <w:t>Фамилия, имя, отчество лица, получившего разрешение</w:t>
            </w:r>
          </w:p>
        </w:tc>
        <w:tc>
          <w:tcPr>
            <w:tcW w:w="5496"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tc>
      </w:tr>
    </w:tbl>
    <w:p w:rsidR="003966E7" w:rsidRDefault="003966E7" w:rsidP="003966E7">
      <w:pPr>
        <w:ind w:left="709"/>
        <w:jc w:val="both"/>
      </w:pPr>
    </w:p>
    <w:p w:rsidR="003966E7" w:rsidRDefault="003966E7" w:rsidP="003966E7">
      <w:pPr>
        <w:ind w:left="709"/>
        <w:jc w:val="center"/>
      </w:pPr>
      <w:r>
        <w:t xml:space="preserve">                                               </w:t>
      </w:r>
    </w:p>
    <w:tbl>
      <w:tblPr>
        <w:tblW w:w="0" w:type="auto"/>
        <w:tblInd w:w="709" w:type="dxa"/>
        <w:tblLook w:val="04A0" w:firstRow="1" w:lastRow="0" w:firstColumn="1" w:lastColumn="0" w:noHBand="0" w:noVBand="1"/>
      </w:tblPr>
      <w:tblGrid>
        <w:gridCol w:w="3649"/>
        <w:gridCol w:w="5496"/>
      </w:tblGrid>
      <w:tr w:rsidR="003966E7" w:rsidTr="003966E7">
        <w:tc>
          <w:tcPr>
            <w:tcW w:w="3649" w:type="dxa"/>
            <w:hideMark/>
          </w:tcPr>
          <w:p w:rsidR="003966E7" w:rsidRDefault="003966E7">
            <w:pPr>
              <w:jc w:val="both"/>
            </w:pPr>
            <w:r>
              <w:t>Фамилия, имя, отчество лица, ответственного за захоронение</w:t>
            </w:r>
          </w:p>
        </w:tc>
        <w:tc>
          <w:tcPr>
            <w:tcW w:w="5496"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tc>
      </w:tr>
    </w:tbl>
    <w:p w:rsidR="003966E7" w:rsidRDefault="003966E7" w:rsidP="003966E7">
      <w:pPr>
        <w:ind w:left="709"/>
        <w:jc w:val="both"/>
      </w:pPr>
    </w:p>
    <w:p w:rsidR="003966E7" w:rsidRDefault="003966E7" w:rsidP="003966E7">
      <w:pPr>
        <w:ind w:left="709"/>
        <w:jc w:val="both"/>
      </w:pPr>
    </w:p>
    <w:tbl>
      <w:tblPr>
        <w:tblW w:w="0" w:type="auto"/>
        <w:tblInd w:w="709" w:type="dxa"/>
        <w:tblLook w:val="04A0" w:firstRow="1" w:lastRow="0" w:firstColumn="1" w:lastColumn="0" w:noHBand="0" w:noVBand="1"/>
      </w:tblPr>
      <w:tblGrid>
        <w:gridCol w:w="3649"/>
        <w:gridCol w:w="5496"/>
      </w:tblGrid>
      <w:tr w:rsidR="003966E7" w:rsidTr="003966E7">
        <w:tc>
          <w:tcPr>
            <w:tcW w:w="4927" w:type="dxa"/>
            <w:hideMark/>
          </w:tcPr>
          <w:p w:rsidR="003966E7" w:rsidRDefault="003966E7">
            <w:pPr>
              <w:jc w:val="both"/>
            </w:pPr>
            <w:r>
              <w:t>Домашний адрес, номер телефона лица, ответственного за захоронение</w:t>
            </w:r>
          </w:p>
        </w:tc>
        <w:tc>
          <w:tcPr>
            <w:tcW w:w="4927"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p w:rsidR="003966E7" w:rsidRDefault="003966E7">
            <w:pPr>
              <w:jc w:val="both"/>
            </w:pPr>
          </w:p>
        </w:tc>
      </w:tr>
    </w:tbl>
    <w:p w:rsidR="003966E7" w:rsidRDefault="003966E7" w:rsidP="003966E7">
      <w:pPr>
        <w:ind w:left="709"/>
        <w:jc w:val="both"/>
      </w:pPr>
    </w:p>
    <w:p w:rsidR="003966E7" w:rsidRDefault="003966E7" w:rsidP="003966E7">
      <w:pPr>
        <w:ind w:left="709"/>
        <w:jc w:val="both"/>
      </w:pPr>
    </w:p>
    <w:tbl>
      <w:tblPr>
        <w:tblW w:w="9168" w:type="dxa"/>
        <w:tblInd w:w="709" w:type="dxa"/>
        <w:tblLook w:val="04A0" w:firstRow="1" w:lastRow="0" w:firstColumn="1" w:lastColumn="0" w:noHBand="0" w:noVBand="1"/>
      </w:tblPr>
      <w:tblGrid>
        <w:gridCol w:w="3696"/>
        <w:gridCol w:w="2256"/>
        <w:gridCol w:w="3216"/>
      </w:tblGrid>
      <w:tr w:rsidR="003966E7" w:rsidTr="003966E7">
        <w:tc>
          <w:tcPr>
            <w:tcW w:w="3696" w:type="dxa"/>
            <w:hideMark/>
          </w:tcPr>
          <w:p w:rsidR="003966E7" w:rsidRDefault="003966E7">
            <w:pPr>
              <w:jc w:val="both"/>
            </w:pPr>
            <w:r>
              <w:t>_____________________________</w:t>
            </w:r>
          </w:p>
          <w:p w:rsidR="003966E7" w:rsidRDefault="003966E7">
            <w:pPr>
              <w:jc w:val="both"/>
              <w:rPr>
                <w:sz w:val="20"/>
                <w:szCs w:val="20"/>
              </w:rPr>
            </w:pPr>
            <w:r>
              <w:rPr>
                <w:sz w:val="20"/>
                <w:szCs w:val="20"/>
              </w:rPr>
              <w:t>(должность)                          М.П.</w:t>
            </w:r>
          </w:p>
        </w:tc>
        <w:tc>
          <w:tcPr>
            <w:tcW w:w="2256" w:type="dxa"/>
            <w:hideMark/>
          </w:tcPr>
          <w:p w:rsidR="003966E7" w:rsidRDefault="003966E7">
            <w:pPr>
              <w:jc w:val="both"/>
            </w:pPr>
            <w:r>
              <w:t>_________________</w:t>
            </w:r>
          </w:p>
          <w:p w:rsidR="003966E7" w:rsidRDefault="003966E7">
            <w:pPr>
              <w:jc w:val="center"/>
              <w:rPr>
                <w:sz w:val="20"/>
                <w:szCs w:val="20"/>
              </w:rPr>
            </w:pPr>
            <w:r>
              <w:rPr>
                <w:sz w:val="20"/>
                <w:szCs w:val="20"/>
              </w:rPr>
              <w:t>(подпись)</w:t>
            </w:r>
          </w:p>
        </w:tc>
        <w:tc>
          <w:tcPr>
            <w:tcW w:w="3216" w:type="dxa"/>
            <w:hideMark/>
          </w:tcPr>
          <w:p w:rsidR="003966E7" w:rsidRDefault="003966E7">
            <w:pPr>
              <w:jc w:val="both"/>
            </w:pPr>
            <w:r>
              <w:t>_________________________</w:t>
            </w:r>
          </w:p>
          <w:p w:rsidR="003966E7" w:rsidRDefault="003966E7">
            <w:pPr>
              <w:jc w:val="center"/>
              <w:rPr>
                <w:sz w:val="20"/>
                <w:szCs w:val="20"/>
              </w:rPr>
            </w:pPr>
            <w:r>
              <w:rPr>
                <w:sz w:val="20"/>
                <w:szCs w:val="20"/>
              </w:rPr>
              <w:t>(фамилия, инициалы)</w:t>
            </w:r>
          </w:p>
        </w:tc>
      </w:tr>
    </w:tbl>
    <w:p w:rsidR="003966E7" w:rsidRDefault="003966E7" w:rsidP="003966E7">
      <w:pPr>
        <w:ind w:firstLine="709"/>
      </w:pPr>
      <w:r>
        <w:br w:type="page"/>
      </w:r>
    </w:p>
    <w:tbl>
      <w:tblPr>
        <w:tblW w:w="9145" w:type="dxa"/>
        <w:tblInd w:w="709" w:type="dxa"/>
        <w:tblLook w:val="04A0" w:firstRow="1" w:lastRow="0" w:firstColumn="1" w:lastColumn="0" w:noHBand="0" w:noVBand="1"/>
      </w:tblPr>
      <w:tblGrid>
        <w:gridCol w:w="5211"/>
        <w:gridCol w:w="3934"/>
      </w:tblGrid>
      <w:tr w:rsidR="003966E7" w:rsidTr="003966E7">
        <w:tc>
          <w:tcPr>
            <w:tcW w:w="5211" w:type="dxa"/>
          </w:tcPr>
          <w:p w:rsidR="003966E7" w:rsidRDefault="003966E7">
            <w:pPr>
              <w:jc w:val="both"/>
            </w:pPr>
            <w:r>
              <w:br w:type="page"/>
            </w:r>
            <w:r>
              <w:br w:type="page"/>
            </w:r>
          </w:p>
        </w:tc>
        <w:tc>
          <w:tcPr>
            <w:tcW w:w="3934" w:type="dxa"/>
          </w:tcPr>
          <w:p w:rsidR="003966E7" w:rsidRDefault="003966E7">
            <w:pPr>
              <w:jc w:val="both"/>
            </w:pPr>
            <w:r>
              <w:t>ПРИЛОЖЕНИЕ №4</w:t>
            </w:r>
          </w:p>
          <w:p w:rsidR="003966E7" w:rsidRDefault="003966E7">
            <w:pPr>
              <w:jc w:val="both"/>
            </w:pPr>
          </w:p>
          <w:p w:rsidR="003966E7" w:rsidRDefault="003966E7">
            <w:pPr>
              <w:jc w:val="both"/>
            </w:pPr>
            <w:r>
              <w:t>к Положению об организации ритуальных услуг и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w:t>
            </w:r>
          </w:p>
        </w:tc>
      </w:tr>
    </w:tbl>
    <w:p w:rsidR="003966E7" w:rsidRDefault="003966E7" w:rsidP="003966E7">
      <w:pPr>
        <w:ind w:left="709"/>
        <w:jc w:val="both"/>
      </w:pPr>
    </w:p>
    <w:tbl>
      <w:tblPr>
        <w:tblW w:w="0" w:type="auto"/>
        <w:tblInd w:w="709" w:type="dxa"/>
        <w:tblLook w:val="04A0" w:firstRow="1" w:lastRow="0" w:firstColumn="1" w:lastColumn="0" w:noHBand="0" w:noVBand="1"/>
      </w:tblPr>
      <w:tblGrid>
        <w:gridCol w:w="4129"/>
        <w:gridCol w:w="5016"/>
      </w:tblGrid>
      <w:tr w:rsidR="003966E7" w:rsidTr="003966E7">
        <w:tc>
          <w:tcPr>
            <w:tcW w:w="4927" w:type="dxa"/>
          </w:tcPr>
          <w:p w:rsidR="003966E7" w:rsidRDefault="003966E7">
            <w:pPr>
              <w:jc w:val="both"/>
            </w:pPr>
          </w:p>
        </w:tc>
        <w:tc>
          <w:tcPr>
            <w:tcW w:w="4927" w:type="dxa"/>
            <w:hideMark/>
          </w:tcPr>
          <w:p w:rsidR="003966E7" w:rsidRDefault="003966E7">
            <w:pPr>
              <w:jc w:val="both"/>
            </w:pPr>
            <w:r>
              <w:t>Руководителю администрации кладбища</w:t>
            </w:r>
          </w:p>
        </w:tc>
      </w:tr>
      <w:tr w:rsidR="003966E7" w:rsidTr="003966E7">
        <w:tc>
          <w:tcPr>
            <w:tcW w:w="4927" w:type="dxa"/>
          </w:tcPr>
          <w:p w:rsidR="003966E7" w:rsidRDefault="003966E7">
            <w:pPr>
              <w:jc w:val="both"/>
            </w:pPr>
          </w:p>
        </w:tc>
        <w:tc>
          <w:tcPr>
            <w:tcW w:w="4927" w:type="dxa"/>
          </w:tcPr>
          <w:p w:rsidR="003966E7" w:rsidRDefault="003966E7">
            <w:pPr>
              <w:jc w:val="both"/>
            </w:pPr>
            <w:r>
              <w:t>________________________________________</w:t>
            </w:r>
          </w:p>
          <w:p w:rsidR="003966E7" w:rsidRDefault="003966E7">
            <w:pPr>
              <w:jc w:val="center"/>
            </w:pPr>
            <w:r>
              <w:t>(фамилия, инициалы)</w:t>
            </w:r>
          </w:p>
          <w:p w:rsidR="003966E7" w:rsidRDefault="003966E7">
            <w:pPr>
              <w:jc w:val="both"/>
            </w:pPr>
          </w:p>
        </w:tc>
      </w:tr>
      <w:tr w:rsidR="003966E7" w:rsidTr="003966E7">
        <w:tc>
          <w:tcPr>
            <w:tcW w:w="4927" w:type="dxa"/>
          </w:tcPr>
          <w:p w:rsidR="003966E7" w:rsidRDefault="003966E7">
            <w:pPr>
              <w:jc w:val="both"/>
            </w:pPr>
          </w:p>
        </w:tc>
        <w:tc>
          <w:tcPr>
            <w:tcW w:w="4927" w:type="dxa"/>
            <w:hideMark/>
          </w:tcPr>
          <w:p w:rsidR="003966E7" w:rsidRDefault="003966E7">
            <w:pPr>
              <w:jc w:val="both"/>
            </w:pPr>
            <w:r>
              <w:t>________________________________________</w:t>
            </w:r>
          </w:p>
          <w:p w:rsidR="003966E7" w:rsidRDefault="003966E7">
            <w:pPr>
              <w:jc w:val="center"/>
            </w:pPr>
            <w:r>
              <w:t>(фамилия, имя, отчество, адрес заявителя)</w:t>
            </w:r>
          </w:p>
        </w:tc>
      </w:tr>
      <w:tr w:rsidR="003966E7" w:rsidTr="003966E7">
        <w:tc>
          <w:tcPr>
            <w:tcW w:w="4927" w:type="dxa"/>
          </w:tcPr>
          <w:p w:rsidR="003966E7" w:rsidRDefault="003966E7">
            <w:pPr>
              <w:jc w:val="both"/>
            </w:pPr>
          </w:p>
        </w:tc>
        <w:tc>
          <w:tcPr>
            <w:tcW w:w="4927" w:type="dxa"/>
          </w:tcPr>
          <w:p w:rsidR="003966E7" w:rsidRDefault="003966E7">
            <w:pPr>
              <w:jc w:val="both"/>
            </w:pPr>
            <w:r>
              <w:t>________________________________________</w:t>
            </w:r>
          </w:p>
          <w:p w:rsidR="003966E7" w:rsidRDefault="003966E7">
            <w:pPr>
              <w:jc w:val="both"/>
            </w:pPr>
          </w:p>
        </w:tc>
      </w:tr>
      <w:tr w:rsidR="003966E7" w:rsidTr="003966E7">
        <w:tc>
          <w:tcPr>
            <w:tcW w:w="4927" w:type="dxa"/>
          </w:tcPr>
          <w:p w:rsidR="003966E7" w:rsidRDefault="003966E7">
            <w:pPr>
              <w:jc w:val="both"/>
            </w:pPr>
          </w:p>
        </w:tc>
        <w:tc>
          <w:tcPr>
            <w:tcW w:w="4927" w:type="dxa"/>
          </w:tcPr>
          <w:p w:rsidR="003966E7" w:rsidRDefault="003966E7">
            <w:pPr>
              <w:jc w:val="both"/>
            </w:pPr>
            <w:r>
              <w:t>________________________________________</w:t>
            </w:r>
          </w:p>
          <w:p w:rsidR="003966E7" w:rsidRDefault="003966E7">
            <w:pPr>
              <w:jc w:val="both"/>
            </w:pPr>
          </w:p>
        </w:tc>
      </w:tr>
      <w:tr w:rsidR="003966E7" w:rsidTr="003966E7">
        <w:tc>
          <w:tcPr>
            <w:tcW w:w="4927" w:type="dxa"/>
          </w:tcPr>
          <w:p w:rsidR="003966E7" w:rsidRDefault="003966E7">
            <w:pPr>
              <w:jc w:val="both"/>
            </w:pPr>
          </w:p>
        </w:tc>
        <w:tc>
          <w:tcPr>
            <w:tcW w:w="4927" w:type="dxa"/>
          </w:tcPr>
          <w:p w:rsidR="003966E7" w:rsidRDefault="003966E7">
            <w:pPr>
              <w:jc w:val="both"/>
            </w:pPr>
            <w:r>
              <w:t>номер телефона заявителя _________________</w:t>
            </w:r>
          </w:p>
          <w:p w:rsidR="003966E7" w:rsidRDefault="003966E7">
            <w:pPr>
              <w:jc w:val="both"/>
            </w:pPr>
          </w:p>
        </w:tc>
      </w:tr>
    </w:tbl>
    <w:p w:rsidR="003966E7" w:rsidRDefault="003966E7" w:rsidP="003966E7">
      <w:pPr>
        <w:ind w:left="709"/>
        <w:jc w:val="both"/>
      </w:pPr>
    </w:p>
    <w:p w:rsidR="003966E7" w:rsidRDefault="003966E7" w:rsidP="003966E7">
      <w:pPr>
        <w:ind w:left="709"/>
        <w:jc w:val="center"/>
      </w:pPr>
      <w:r>
        <w:t>ЗАЯВЛЕНИЕ</w:t>
      </w:r>
    </w:p>
    <w:p w:rsidR="003966E7" w:rsidRDefault="003966E7" w:rsidP="003966E7">
      <w:pPr>
        <w:ind w:left="709"/>
        <w:jc w:val="center"/>
      </w:pPr>
      <w:r>
        <w:t>о выдаче разрешения на захоронение (перезахоронение) умершего в могилу (на помещение урны с прахом в могилу) и установку надмогильных сооружений</w:t>
      </w:r>
    </w:p>
    <w:p w:rsidR="003966E7" w:rsidRDefault="003966E7" w:rsidP="003966E7">
      <w:pPr>
        <w:ind w:left="709"/>
        <w:jc w:val="center"/>
      </w:pPr>
    </w:p>
    <w:p w:rsidR="003966E7" w:rsidRDefault="003966E7" w:rsidP="003966E7">
      <w:pPr>
        <w:ind w:left="709"/>
        <w:jc w:val="both"/>
      </w:pPr>
      <w:r>
        <w:t>Прошу дать разрешение на __________________________________________________</w:t>
      </w:r>
    </w:p>
    <w:p w:rsidR="003966E7" w:rsidRDefault="003966E7" w:rsidP="003966E7">
      <w:pPr>
        <w:ind w:left="709"/>
        <w:jc w:val="center"/>
        <w:rPr>
          <w:sz w:val="20"/>
          <w:szCs w:val="20"/>
        </w:rPr>
      </w:pPr>
      <w:r>
        <w:rPr>
          <w:sz w:val="20"/>
          <w:szCs w:val="20"/>
        </w:rPr>
        <w:t xml:space="preserve">                                                   (захоронение умершего в могилу либо помещение </w:t>
      </w:r>
    </w:p>
    <w:p w:rsidR="003966E7" w:rsidRDefault="003966E7" w:rsidP="003966E7">
      <w:r>
        <w:t>________________________________________________________________________________</w:t>
      </w:r>
    </w:p>
    <w:p w:rsidR="003966E7" w:rsidRDefault="003966E7" w:rsidP="003966E7">
      <w:pPr>
        <w:ind w:left="709"/>
        <w:jc w:val="center"/>
        <w:rPr>
          <w:sz w:val="20"/>
          <w:szCs w:val="20"/>
        </w:rPr>
      </w:pPr>
      <w:r>
        <w:rPr>
          <w:sz w:val="20"/>
          <w:szCs w:val="20"/>
        </w:rPr>
        <w:t>урны с прахом в могилу, колумбарную стену)</w:t>
      </w:r>
    </w:p>
    <w:p w:rsidR="003966E7" w:rsidRDefault="003966E7" w:rsidP="003966E7">
      <w:pPr>
        <w:ind w:left="709"/>
        <w:jc w:val="center"/>
      </w:pPr>
    </w:p>
    <w:p w:rsidR="003966E7" w:rsidRDefault="003966E7" w:rsidP="003966E7">
      <w:pPr>
        <w:ind w:left="709"/>
        <w:jc w:val="both"/>
      </w:pPr>
      <w:r>
        <w:t>умершего _________________________________________________________________</w:t>
      </w:r>
    </w:p>
    <w:p w:rsidR="003966E7" w:rsidRDefault="003966E7" w:rsidP="003966E7">
      <w:pPr>
        <w:ind w:left="709"/>
        <w:jc w:val="center"/>
        <w:rPr>
          <w:sz w:val="20"/>
          <w:szCs w:val="20"/>
        </w:rPr>
      </w:pPr>
      <w:r>
        <w:rPr>
          <w:sz w:val="20"/>
          <w:szCs w:val="20"/>
        </w:rPr>
        <w:t>(фамилия, имя, отчество)</w:t>
      </w:r>
    </w:p>
    <w:p w:rsidR="003966E7" w:rsidRDefault="003966E7" w:rsidP="003966E7">
      <w:pPr>
        <w:ind w:left="709"/>
        <w:jc w:val="center"/>
      </w:pPr>
    </w:p>
    <w:p w:rsidR="003966E7" w:rsidRDefault="003966E7" w:rsidP="003966E7">
      <w:pPr>
        <w:ind w:left="709"/>
        <w:jc w:val="both"/>
      </w:pPr>
      <w:r>
        <w:t xml:space="preserve">дата смерти ______________, на кладбище ____________________________________,  </w:t>
      </w:r>
    </w:p>
    <w:p w:rsidR="003966E7" w:rsidRDefault="003966E7" w:rsidP="003966E7">
      <w:pPr>
        <w:jc w:val="center"/>
        <w:rPr>
          <w:sz w:val="20"/>
          <w:szCs w:val="20"/>
        </w:rPr>
      </w:pPr>
      <w:r>
        <w:t xml:space="preserve">                                                                                      </w:t>
      </w:r>
      <w:r>
        <w:rPr>
          <w:sz w:val="20"/>
          <w:szCs w:val="20"/>
        </w:rPr>
        <w:t>(наименование кладбища)</w:t>
      </w:r>
    </w:p>
    <w:p w:rsidR="003966E7" w:rsidRDefault="003966E7" w:rsidP="003966E7">
      <w:pPr>
        <w:jc w:val="center"/>
      </w:pPr>
    </w:p>
    <w:p w:rsidR="003966E7" w:rsidRDefault="003966E7" w:rsidP="003966E7">
      <w:r>
        <w:t>а также установку надмогильных сооружений: _______________________________________</w:t>
      </w:r>
    </w:p>
    <w:p w:rsidR="003966E7" w:rsidRDefault="003966E7" w:rsidP="003966E7">
      <w:pPr>
        <w:jc w:val="center"/>
        <w:rPr>
          <w:sz w:val="20"/>
          <w:szCs w:val="20"/>
        </w:rPr>
      </w:pPr>
      <w:r>
        <w:t xml:space="preserve">                                                                              </w:t>
      </w:r>
      <w:r>
        <w:rPr>
          <w:sz w:val="20"/>
          <w:szCs w:val="20"/>
        </w:rPr>
        <w:t xml:space="preserve">(указать перечень надмогильных </w:t>
      </w:r>
    </w:p>
    <w:p w:rsidR="003966E7" w:rsidRDefault="003966E7" w:rsidP="003966E7">
      <w:r>
        <w:t xml:space="preserve">_______________________________________________________________________________ </w:t>
      </w:r>
    </w:p>
    <w:p w:rsidR="003966E7" w:rsidRDefault="003966E7" w:rsidP="003966E7">
      <w:pPr>
        <w:jc w:val="center"/>
        <w:rPr>
          <w:sz w:val="20"/>
          <w:szCs w:val="20"/>
        </w:rPr>
      </w:pPr>
      <w:r>
        <w:rPr>
          <w:sz w:val="20"/>
          <w:szCs w:val="20"/>
        </w:rPr>
        <w:t>сооружений, материал, линейные размеры)</w:t>
      </w:r>
    </w:p>
    <w:p w:rsidR="003966E7" w:rsidRDefault="003966E7" w:rsidP="003966E7">
      <w:r>
        <w:t>_______________________________________________________________________________</w:t>
      </w:r>
    </w:p>
    <w:p w:rsidR="003966E7" w:rsidRDefault="003966E7" w:rsidP="003966E7"/>
    <w:p w:rsidR="003966E7" w:rsidRDefault="003966E7" w:rsidP="003966E7">
      <w:r>
        <w:t>_______________________________________________________________________________</w:t>
      </w:r>
    </w:p>
    <w:p w:rsidR="003966E7" w:rsidRDefault="003966E7" w:rsidP="003966E7">
      <w:pPr>
        <w:jc w:val="both"/>
        <w:rPr>
          <w:sz w:val="20"/>
          <w:szCs w:val="20"/>
        </w:rPr>
      </w:pPr>
      <w:r>
        <w:rPr>
          <w:sz w:val="20"/>
          <w:szCs w:val="20"/>
        </w:rPr>
        <w:t>(дата, фамилия, инициалы, подпись)</w:t>
      </w:r>
    </w:p>
    <w:p w:rsidR="003966E7" w:rsidRDefault="003966E7" w:rsidP="003966E7">
      <w:pPr>
        <w:jc w:val="both"/>
        <w:rPr>
          <w:sz w:val="20"/>
          <w:szCs w:val="20"/>
        </w:rPr>
      </w:pPr>
    </w:p>
    <w:p w:rsidR="003966E7" w:rsidRDefault="003966E7" w:rsidP="003966E7">
      <w:pPr>
        <w:jc w:val="both"/>
        <w:rPr>
          <w:sz w:val="20"/>
          <w:szCs w:val="20"/>
        </w:rPr>
      </w:pPr>
      <w:r>
        <w:rPr>
          <w:sz w:val="20"/>
          <w:szCs w:val="20"/>
        </w:rPr>
        <w:br w:type="page"/>
      </w:r>
    </w:p>
    <w:tbl>
      <w:tblPr>
        <w:tblW w:w="9145" w:type="dxa"/>
        <w:tblInd w:w="709" w:type="dxa"/>
        <w:tblLook w:val="04A0" w:firstRow="1" w:lastRow="0" w:firstColumn="1" w:lastColumn="0" w:noHBand="0" w:noVBand="1"/>
      </w:tblPr>
      <w:tblGrid>
        <w:gridCol w:w="5211"/>
        <w:gridCol w:w="3934"/>
      </w:tblGrid>
      <w:tr w:rsidR="003966E7" w:rsidTr="003966E7">
        <w:tc>
          <w:tcPr>
            <w:tcW w:w="5211" w:type="dxa"/>
          </w:tcPr>
          <w:p w:rsidR="003966E7" w:rsidRDefault="003966E7">
            <w:pPr>
              <w:jc w:val="both"/>
            </w:pPr>
            <w:r>
              <w:br w:type="page"/>
            </w:r>
            <w:r>
              <w:br w:type="page"/>
            </w:r>
          </w:p>
        </w:tc>
        <w:tc>
          <w:tcPr>
            <w:tcW w:w="3934" w:type="dxa"/>
            <w:hideMark/>
          </w:tcPr>
          <w:p w:rsidR="003966E7" w:rsidRDefault="003966E7">
            <w:pPr>
              <w:jc w:val="both"/>
            </w:pPr>
            <w:r>
              <w:t>ПРИЛОЖЕНИЕ №5</w:t>
            </w:r>
          </w:p>
          <w:p w:rsidR="003966E7" w:rsidRDefault="003966E7">
            <w:pPr>
              <w:jc w:val="both"/>
            </w:pPr>
            <w:r>
              <w:t>к Положению об организации ритуальных услуг и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w:t>
            </w:r>
          </w:p>
        </w:tc>
      </w:tr>
    </w:tbl>
    <w:p w:rsidR="003966E7" w:rsidRDefault="003966E7" w:rsidP="003966E7">
      <w:pPr>
        <w:ind w:left="709"/>
        <w:jc w:val="both"/>
      </w:pPr>
    </w:p>
    <w:tbl>
      <w:tblPr>
        <w:tblW w:w="0" w:type="auto"/>
        <w:tblInd w:w="709" w:type="dxa"/>
        <w:tblLook w:val="04A0" w:firstRow="1" w:lastRow="0" w:firstColumn="1" w:lastColumn="0" w:noHBand="0" w:noVBand="1"/>
      </w:tblPr>
      <w:tblGrid>
        <w:gridCol w:w="4129"/>
        <w:gridCol w:w="5016"/>
      </w:tblGrid>
      <w:tr w:rsidR="003966E7" w:rsidTr="003966E7">
        <w:tc>
          <w:tcPr>
            <w:tcW w:w="4927" w:type="dxa"/>
          </w:tcPr>
          <w:p w:rsidR="003966E7" w:rsidRDefault="003966E7">
            <w:pPr>
              <w:jc w:val="both"/>
            </w:pPr>
          </w:p>
        </w:tc>
        <w:tc>
          <w:tcPr>
            <w:tcW w:w="4927" w:type="dxa"/>
            <w:hideMark/>
          </w:tcPr>
          <w:p w:rsidR="003966E7" w:rsidRDefault="003966E7">
            <w:pPr>
              <w:jc w:val="both"/>
            </w:pPr>
            <w:r>
              <w:t>Руководителю администрации кладбища</w:t>
            </w:r>
          </w:p>
        </w:tc>
      </w:tr>
      <w:tr w:rsidR="003966E7" w:rsidTr="003966E7">
        <w:tc>
          <w:tcPr>
            <w:tcW w:w="4927" w:type="dxa"/>
          </w:tcPr>
          <w:p w:rsidR="003966E7" w:rsidRDefault="003966E7">
            <w:pPr>
              <w:jc w:val="both"/>
            </w:pPr>
          </w:p>
        </w:tc>
        <w:tc>
          <w:tcPr>
            <w:tcW w:w="4927" w:type="dxa"/>
            <w:hideMark/>
          </w:tcPr>
          <w:p w:rsidR="003966E7" w:rsidRDefault="003966E7">
            <w:pPr>
              <w:jc w:val="both"/>
            </w:pPr>
            <w:r>
              <w:t>________________________________________</w:t>
            </w:r>
          </w:p>
          <w:p w:rsidR="003966E7" w:rsidRDefault="003966E7">
            <w:pPr>
              <w:jc w:val="center"/>
              <w:rPr>
                <w:sz w:val="20"/>
                <w:szCs w:val="20"/>
              </w:rPr>
            </w:pPr>
            <w:r>
              <w:rPr>
                <w:sz w:val="20"/>
                <w:szCs w:val="20"/>
              </w:rPr>
              <w:t>(фамилия, инициалы)</w:t>
            </w:r>
          </w:p>
        </w:tc>
      </w:tr>
      <w:tr w:rsidR="003966E7" w:rsidTr="003966E7">
        <w:tc>
          <w:tcPr>
            <w:tcW w:w="4927" w:type="dxa"/>
          </w:tcPr>
          <w:p w:rsidR="003966E7" w:rsidRDefault="003966E7">
            <w:pPr>
              <w:jc w:val="both"/>
            </w:pPr>
          </w:p>
        </w:tc>
        <w:tc>
          <w:tcPr>
            <w:tcW w:w="4927" w:type="dxa"/>
            <w:hideMark/>
          </w:tcPr>
          <w:p w:rsidR="003966E7" w:rsidRDefault="003966E7">
            <w:pPr>
              <w:jc w:val="both"/>
            </w:pPr>
            <w:r>
              <w:t>________________________________________</w:t>
            </w:r>
          </w:p>
          <w:p w:rsidR="003966E7" w:rsidRDefault="003966E7">
            <w:pPr>
              <w:jc w:val="center"/>
              <w:rPr>
                <w:sz w:val="20"/>
                <w:szCs w:val="20"/>
              </w:rPr>
            </w:pPr>
            <w:r>
              <w:rPr>
                <w:sz w:val="20"/>
                <w:szCs w:val="20"/>
              </w:rPr>
              <w:t>(фамилия, имя, отчество, адрес заявителя)</w:t>
            </w:r>
          </w:p>
        </w:tc>
      </w:tr>
      <w:tr w:rsidR="003966E7" w:rsidTr="003966E7">
        <w:tc>
          <w:tcPr>
            <w:tcW w:w="4927" w:type="dxa"/>
          </w:tcPr>
          <w:p w:rsidR="003966E7" w:rsidRDefault="003966E7">
            <w:pPr>
              <w:jc w:val="both"/>
            </w:pPr>
          </w:p>
        </w:tc>
        <w:tc>
          <w:tcPr>
            <w:tcW w:w="4927" w:type="dxa"/>
          </w:tcPr>
          <w:p w:rsidR="003966E7" w:rsidRDefault="003966E7">
            <w:pPr>
              <w:jc w:val="both"/>
            </w:pPr>
            <w:r>
              <w:t>________________________________________</w:t>
            </w:r>
          </w:p>
          <w:p w:rsidR="003966E7" w:rsidRDefault="003966E7">
            <w:pPr>
              <w:jc w:val="both"/>
            </w:pPr>
          </w:p>
        </w:tc>
      </w:tr>
      <w:tr w:rsidR="003966E7" w:rsidTr="003966E7">
        <w:tc>
          <w:tcPr>
            <w:tcW w:w="4927" w:type="dxa"/>
          </w:tcPr>
          <w:p w:rsidR="003966E7" w:rsidRDefault="003966E7">
            <w:pPr>
              <w:jc w:val="both"/>
            </w:pPr>
          </w:p>
        </w:tc>
        <w:tc>
          <w:tcPr>
            <w:tcW w:w="4927" w:type="dxa"/>
          </w:tcPr>
          <w:p w:rsidR="003966E7" w:rsidRDefault="003966E7">
            <w:pPr>
              <w:jc w:val="both"/>
            </w:pPr>
            <w:r>
              <w:t>________________________________________</w:t>
            </w:r>
          </w:p>
          <w:p w:rsidR="003966E7" w:rsidRDefault="003966E7">
            <w:pPr>
              <w:jc w:val="both"/>
            </w:pPr>
          </w:p>
        </w:tc>
      </w:tr>
      <w:tr w:rsidR="003966E7" w:rsidTr="003966E7">
        <w:tc>
          <w:tcPr>
            <w:tcW w:w="4927" w:type="dxa"/>
          </w:tcPr>
          <w:p w:rsidR="003966E7" w:rsidRDefault="003966E7">
            <w:pPr>
              <w:jc w:val="center"/>
            </w:pPr>
          </w:p>
        </w:tc>
        <w:tc>
          <w:tcPr>
            <w:tcW w:w="4927" w:type="dxa"/>
          </w:tcPr>
          <w:p w:rsidR="003966E7" w:rsidRDefault="003966E7">
            <w:pPr>
              <w:jc w:val="center"/>
            </w:pPr>
            <w:r>
              <w:t>номер телефона заявителя _________________</w:t>
            </w:r>
          </w:p>
          <w:p w:rsidR="003966E7" w:rsidRDefault="003966E7">
            <w:pPr>
              <w:jc w:val="center"/>
            </w:pPr>
          </w:p>
        </w:tc>
      </w:tr>
    </w:tbl>
    <w:p w:rsidR="003966E7" w:rsidRDefault="003966E7" w:rsidP="003966E7">
      <w:pPr>
        <w:jc w:val="center"/>
      </w:pPr>
      <w:r>
        <w:t>ЗАЯВЛЕНИЕ</w:t>
      </w:r>
    </w:p>
    <w:p w:rsidR="003966E7" w:rsidRDefault="003966E7" w:rsidP="003966E7">
      <w:pPr>
        <w:jc w:val="center"/>
      </w:pPr>
      <w:r>
        <w:t>о выдаче разрешения на захоронение умершего в семейном (родовом) захоронении на участке в пределах ограды семейного (родового) места захоронения</w:t>
      </w:r>
    </w:p>
    <w:p w:rsidR="003966E7" w:rsidRDefault="003966E7" w:rsidP="003966E7">
      <w:pPr>
        <w:jc w:val="center"/>
      </w:pPr>
    </w:p>
    <w:p w:rsidR="003966E7" w:rsidRDefault="003966E7" w:rsidP="003966E7">
      <w:pPr>
        <w:jc w:val="both"/>
      </w:pPr>
      <w:r>
        <w:t>Прошу выдать разрешение на захоронение умершего родственника ________________________________________________________________________________</w:t>
      </w:r>
    </w:p>
    <w:p w:rsidR="003966E7" w:rsidRDefault="003966E7" w:rsidP="003966E7">
      <w:pPr>
        <w:jc w:val="center"/>
        <w:rPr>
          <w:sz w:val="20"/>
          <w:szCs w:val="20"/>
        </w:rPr>
      </w:pPr>
      <w:r>
        <w:rPr>
          <w:sz w:val="20"/>
          <w:szCs w:val="20"/>
        </w:rPr>
        <w:t>(фамилия, имя, отчество)</w:t>
      </w:r>
    </w:p>
    <w:p w:rsidR="003966E7" w:rsidRDefault="003966E7" w:rsidP="003966E7">
      <w:pPr>
        <w:jc w:val="both"/>
      </w:pPr>
      <w:r>
        <w:rPr>
          <w:sz w:val="20"/>
          <w:szCs w:val="20"/>
        </w:rPr>
        <w:t>_______________________________________________________________________________________________</w:t>
      </w:r>
      <w:r>
        <w:t xml:space="preserve">, </w:t>
      </w:r>
    </w:p>
    <w:p w:rsidR="003966E7" w:rsidRDefault="003966E7" w:rsidP="003966E7">
      <w:pPr>
        <w:jc w:val="both"/>
        <w:rPr>
          <w:sz w:val="20"/>
          <w:szCs w:val="20"/>
        </w:rPr>
      </w:pPr>
      <w:r>
        <w:rPr>
          <w:sz w:val="20"/>
          <w:szCs w:val="20"/>
        </w:rPr>
        <w:t>(указать куда: в родственное место захоронение или на участок в пределах ограды родственного захоронения)</w:t>
      </w:r>
    </w:p>
    <w:p w:rsidR="003966E7" w:rsidRDefault="003966E7" w:rsidP="003966E7">
      <w:pPr>
        <w:jc w:val="both"/>
        <w:rPr>
          <w:sz w:val="20"/>
          <w:szCs w:val="20"/>
        </w:rPr>
      </w:pPr>
    </w:p>
    <w:p w:rsidR="003966E7" w:rsidRDefault="003966E7" w:rsidP="003966E7">
      <w:pPr>
        <w:jc w:val="both"/>
        <w:rPr>
          <w:sz w:val="20"/>
          <w:szCs w:val="20"/>
        </w:rPr>
      </w:pPr>
      <w:r>
        <w:t>на</w:t>
      </w:r>
      <w:r>
        <w:rPr>
          <w:sz w:val="20"/>
          <w:szCs w:val="20"/>
        </w:rPr>
        <w:t xml:space="preserve"> __________________________________________.</w:t>
      </w:r>
    </w:p>
    <w:p w:rsidR="003966E7" w:rsidRDefault="003966E7" w:rsidP="003966E7">
      <w:pPr>
        <w:rPr>
          <w:sz w:val="20"/>
          <w:szCs w:val="20"/>
        </w:rPr>
      </w:pPr>
      <w:r>
        <w:rPr>
          <w:sz w:val="20"/>
          <w:szCs w:val="20"/>
        </w:rPr>
        <w:t xml:space="preserve">           (наименование кладбища)</w:t>
      </w:r>
    </w:p>
    <w:p w:rsidR="003966E7" w:rsidRDefault="003966E7" w:rsidP="003966E7">
      <w:pPr>
        <w:jc w:val="both"/>
        <w:rPr>
          <w:sz w:val="20"/>
          <w:szCs w:val="20"/>
        </w:rPr>
      </w:pPr>
      <w:r>
        <w:rPr>
          <w:sz w:val="20"/>
          <w:szCs w:val="20"/>
        </w:rPr>
        <w:t xml:space="preserve"> </w:t>
      </w:r>
    </w:p>
    <w:p w:rsidR="003966E7" w:rsidRDefault="003966E7" w:rsidP="003966E7">
      <w:pPr>
        <w:jc w:val="both"/>
      </w:pPr>
      <w:r>
        <w:t>Свидетельство о смерти № ______ от ________________, выдано _______________________</w:t>
      </w:r>
    </w:p>
    <w:p w:rsidR="003966E7" w:rsidRDefault="003966E7" w:rsidP="003966E7">
      <w:pPr>
        <w:jc w:val="both"/>
      </w:pPr>
      <w:r>
        <w:t>__________________________, дата смерти _______________.</w:t>
      </w:r>
    </w:p>
    <w:p w:rsidR="003966E7" w:rsidRDefault="003966E7" w:rsidP="003966E7">
      <w:pPr>
        <w:jc w:val="center"/>
        <w:rPr>
          <w:b/>
        </w:rPr>
      </w:pPr>
      <w:r>
        <w:rPr>
          <w:b/>
        </w:rPr>
        <w:t>Далее заполняется при захоронении на участок в пределах ограды родственного захоронения</w:t>
      </w:r>
    </w:p>
    <w:p w:rsidR="003966E7" w:rsidRDefault="003966E7" w:rsidP="003966E7">
      <w:r>
        <w:t>Ранее на участке захоронен в _______________ году ___________________________________</w:t>
      </w:r>
    </w:p>
    <w:p w:rsidR="003966E7" w:rsidRDefault="003966E7" w:rsidP="003966E7">
      <w:pPr>
        <w:jc w:val="right"/>
        <w:rPr>
          <w:sz w:val="20"/>
          <w:szCs w:val="20"/>
        </w:rPr>
      </w:pPr>
      <w:r>
        <w:rPr>
          <w:sz w:val="20"/>
          <w:szCs w:val="20"/>
        </w:rPr>
        <w:t>(родственные отношения, фамилия, имя,</w:t>
      </w:r>
    </w:p>
    <w:p w:rsidR="003966E7" w:rsidRDefault="003966E7" w:rsidP="003966E7">
      <w:r>
        <w:t>________________________________________________________________________________</w:t>
      </w:r>
    </w:p>
    <w:p w:rsidR="003966E7" w:rsidRDefault="003966E7" w:rsidP="003966E7">
      <w:pPr>
        <w:jc w:val="center"/>
        <w:rPr>
          <w:sz w:val="20"/>
          <w:szCs w:val="20"/>
        </w:rPr>
      </w:pPr>
      <w:r>
        <w:rPr>
          <w:sz w:val="20"/>
          <w:szCs w:val="20"/>
        </w:rPr>
        <w:t>отчество ранее захороненного лица)</w:t>
      </w:r>
    </w:p>
    <w:p w:rsidR="003966E7" w:rsidRDefault="003966E7" w:rsidP="003966E7">
      <w:pPr>
        <w:jc w:val="both"/>
      </w:pPr>
      <w:r>
        <w:t>на участке – квартале № ______, ряду _____, месте ______ кладбища ____________________.</w:t>
      </w:r>
    </w:p>
    <w:p w:rsidR="003966E7" w:rsidRDefault="003966E7" w:rsidP="003966E7">
      <w:pPr>
        <w:jc w:val="center"/>
        <w:rPr>
          <w:sz w:val="20"/>
          <w:szCs w:val="20"/>
        </w:rPr>
      </w:pPr>
      <w:r>
        <w:rPr>
          <w:sz w:val="20"/>
          <w:szCs w:val="20"/>
        </w:rPr>
        <w:t xml:space="preserve">                                                                                                                                            (наименование)</w:t>
      </w:r>
    </w:p>
    <w:p w:rsidR="003966E7" w:rsidRDefault="003966E7" w:rsidP="003966E7">
      <w:pPr>
        <w:jc w:val="both"/>
      </w:pPr>
      <w:r>
        <w:t>На могиле имеется _______________________________________________________________</w:t>
      </w:r>
    </w:p>
    <w:p w:rsidR="003966E7" w:rsidRDefault="003966E7" w:rsidP="003966E7">
      <w:pPr>
        <w:jc w:val="center"/>
        <w:rPr>
          <w:sz w:val="20"/>
          <w:szCs w:val="20"/>
        </w:rPr>
      </w:pPr>
      <w:r>
        <w:rPr>
          <w:sz w:val="20"/>
          <w:szCs w:val="20"/>
        </w:rPr>
        <w:t>(указать вид надмогильного сооружения)</w:t>
      </w:r>
    </w:p>
    <w:p w:rsidR="003966E7" w:rsidRDefault="003966E7" w:rsidP="003966E7">
      <w:pPr>
        <w:jc w:val="both"/>
      </w:pPr>
      <w:r>
        <w:t>с надписью ______________________________________________________________________</w:t>
      </w:r>
    </w:p>
    <w:p w:rsidR="003966E7" w:rsidRDefault="003966E7" w:rsidP="003966E7">
      <w:pPr>
        <w:jc w:val="center"/>
        <w:rPr>
          <w:sz w:val="20"/>
          <w:szCs w:val="20"/>
        </w:rPr>
      </w:pPr>
      <w:r>
        <w:rPr>
          <w:sz w:val="20"/>
          <w:szCs w:val="20"/>
        </w:rPr>
        <w:t>(фамилия, имя, отчество ранее захороненных лиц)</w:t>
      </w:r>
    </w:p>
    <w:p w:rsidR="003966E7" w:rsidRDefault="003966E7" w:rsidP="003966E7">
      <w:pPr>
        <w:jc w:val="both"/>
      </w:pPr>
      <w:r>
        <w:t>_______________________________________________________________________________.</w:t>
      </w:r>
    </w:p>
    <w:p w:rsidR="003966E7" w:rsidRDefault="003966E7" w:rsidP="003966E7">
      <w:pPr>
        <w:jc w:val="both"/>
      </w:pPr>
    </w:p>
    <w:p w:rsidR="003966E7" w:rsidRDefault="003966E7" w:rsidP="003966E7">
      <w:pPr>
        <w:jc w:val="both"/>
      </w:pPr>
      <w:r>
        <w:t>Правильность сведений подтверждаю</w:t>
      </w:r>
    </w:p>
    <w:p w:rsidR="003966E7" w:rsidRDefault="003966E7" w:rsidP="003966E7">
      <w:pPr>
        <w:jc w:val="both"/>
      </w:pPr>
      <w:r>
        <w:t>________________________________________________________________________________</w:t>
      </w:r>
    </w:p>
    <w:p w:rsidR="003966E7" w:rsidRDefault="003966E7" w:rsidP="003966E7">
      <w:pPr>
        <w:rPr>
          <w:sz w:val="20"/>
          <w:szCs w:val="20"/>
        </w:rPr>
      </w:pPr>
      <w:r>
        <w:rPr>
          <w:sz w:val="20"/>
          <w:szCs w:val="20"/>
        </w:rPr>
        <w:t>(дата, фамилия, инициалы, подпись)</w:t>
      </w:r>
    </w:p>
    <w:p w:rsidR="003966E7" w:rsidRDefault="003966E7" w:rsidP="003966E7">
      <w:pPr>
        <w:rPr>
          <w:sz w:val="20"/>
          <w:szCs w:val="20"/>
        </w:rPr>
      </w:pPr>
      <w:r>
        <w:rPr>
          <w:sz w:val="20"/>
          <w:szCs w:val="20"/>
        </w:rPr>
        <w:br w:type="page"/>
      </w:r>
    </w:p>
    <w:tbl>
      <w:tblPr>
        <w:tblW w:w="9145" w:type="dxa"/>
        <w:tblInd w:w="709" w:type="dxa"/>
        <w:tblLook w:val="04A0" w:firstRow="1" w:lastRow="0" w:firstColumn="1" w:lastColumn="0" w:noHBand="0" w:noVBand="1"/>
      </w:tblPr>
      <w:tblGrid>
        <w:gridCol w:w="5211"/>
        <w:gridCol w:w="3934"/>
      </w:tblGrid>
      <w:tr w:rsidR="003966E7" w:rsidTr="003966E7">
        <w:tc>
          <w:tcPr>
            <w:tcW w:w="5211" w:type="dxa"/>
          </w:tcPr>
          <w:p w:rsidR="003966E7" w:rsidRDefault="003966E7">
            <w:pPr>
              <w:jc w:val="both"/>
            </w:pPr>
            <w:r>
              <w:br w:type="page"/>
            </w:r>
            <w:r>
              <w:br w:type="page"/>
            </w:r>
          </w:p>
        </w:tc>
        <w:tc>
          <w:tcPr>
            <w:tcW w:w="3934" w:type="dxa"/>
          </w:tcPr>
          <w:p w:rsidR="003966E7" w:rsidRDefault="003966E7">
            <w:pPr>
              <w:jc w:val="both"/>
            </w:pPr>
            <w:r>
              <w:t>ПРИЛОЖЕНИЕ №6</w:t>
            </w:r>
          </w:p>
          <w:p w:rsidR="003966E7" w:rsidRDefault="003966E7">
            <w:pPr>
              <w:jc w:val="both"/>
            </w:pPr>
          </w:p>
          <w:p w:rsidR="003966E7" w:rsidRDefault="003966E7">
            <w:pPr>
              <w:jc w:val="both"/>
            </w:pPr>
            <w:r>
              <w:t>к Положению об организации ритуальных услуг и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w:t>
            </w:r>
          </w:p>
        </w:tc>
      </w:tr>
    </w:tbl>
    <w:p w:rsidR="003966E7" w:rsidRDefault="003966E7" w:rsidP="003966E7">
      <w:pPr>
        <w:rPr>
          <w:sz w:val="20"/>
          <w:szCs w:val="20"/>
        </w:rPr>
      </w:pPr>
    </w:p>
    <w:p w:rsidR="003966E7" w:rsidRDefault="003966E7" w:rsidP="003966E7">
      <w:pPr>
        <w:jc w:val="center"/>
        <w:rPr>
          <w:sz w:val="20"/>
          <w:szCs w:val="20"/>
        </w:rPr>
      </w:pPr>
    </w:p>
    <w:p w:rsidR="003966E7" w:rsidRDefault="003966E7" w:rsidP="003966E7">
      <w:pPr>
        <w:jc w:val="center"/>
      </w:pPr>
      <w:r>
        <w:t>ПАСПОРТ</w:t>
      </w:r>
    </w:p>
    <w:p w:rsidR="003966E7" w:rsidRDefault="003966E7" w:rsidP="003966E7">
      <w:pPr>
        <w:jc w:val="center"/>
      </w:pPr>
      <w:r>
        <w:t>участка земли, отведенного под создание семейного (родового) захоронения</w:t>
      </w:r>
    </w:p>
    <w:p w:rsidR="003966E7" w:rsidRDefault="003966E7" w:rsidP="003966E7">
      <w:pPr>
        <w:jc w:val="center"/>
      </w:pPr>
    </w:p>
    <w:p w:rsidR="003966E7" w:rsidRDefault="003966E7" w:rsidP="003966E7">
      <w:pPr>
        <w:jc w:val="both"/>
      </w:pPr>
      <w:r>
        <w:t>Место расположения участка _____________________________________________________.</w:t>
      </w:r>
    </w:p>
    <w:p w:rsidR="003966E7" w:rsidRDefault="003966E7" w:rsidP="003966E7">
      <w:pPr>
        <w:jc w:val="both"/>
      </w:pPr>
      <w:r>
        <w:t xml:space="preserve">Муниципальный правовой акт о выделении участка земли под создание семейного (родового) захоронения____________________________________________________________________  </w:t>
      </w:r>
    </w:p>
    <w:p w:rsidR="003966E7" w:rsidRDefault="003966E7" w:rsidP="003966E7">
      <w:pPr>
        <w:jc w:val="center"/>
        <w:rPr>
          <w:sz w:val="20"/>
          <w:szCs w:val="20"/>
        </w:rPr>
      </w:pPr>
      <w:r>
        <w:rPr>
          <w:sz w:val="20"/>
          <w:szCs w:val="20"/>
        </w:rPr>
        <w:t>(наименование документа, дата, номер)</w:t>
      </w:r>
    </w:p>
    <w:p w:rsidR="003966E7" w:rsidRDefault="003966E7" w:rsidP="003966E7">
      <w:pPr>
        <w:jc w:val="both"/>
        <w:rPr>
          <w:sz w:val="20"/>
          <w:szCs w:val="20"/>
        </w:rPr>
      </w:pPr>
      <w:r>
        <w:rPr>
          <w:sz w:val="20"/>
          <w:szCs w:val="20"/>
        </w:rPr>
        <w:t>______________________________________________________________________________________________.</w:t>
      </w:r>
    </w:p>
    <w:p w:rsidR="003966E7" w:rsidRDefault="003966E7" w:rsidP="003966E7">
      <w:pPr>
        <w:jc w:val="both"/>
      </w:pPr>
      <w:r>
        <w:t>Номер участка _______, размер участка _________________.</w:t>
      </w:r>
    </w:p>
    <w:p w:rsidR="003966E7" w:rsidRDefault="003966E7" w:rsidP="003966E7">
      <w:pPr>
        <w:jc w:val="both"/>
      </w:pPr>
    </w:p>
    <w:p w:rsidR="003966E7" w:rsidRDefault="003966E7" w:rsidP="003966E7">
      <w:pPr>
        <w:jc w:val="both"/>
      </w:pPr>
      <w:r>
        <w:t>Зарегистрирован на __________________________________________________________.</w:t>
      </w:r>
    </w:p>
    <w:p w:rsidR="003966E7" w:rsidRDefault="003966E7" w:rsidP="003966E7">
      <w:pPr>
        <w:jc w:val="center"/>
        <w:rPr>
          <w:sz w:val="20"/>
          <w:szCs w:val="20"/>
        </w:rPr>
      </w:pPr>
      <w:r>
        <w:rPr>
          <w:sz w:val="20"/>
          <w:szCs w:val="20"/>
        </w:rPr>
        <w:t xml:space="preserve">                                                 (фамилия, имя, отчество лица, на которого зарегистрирован участок)</w:t>
      </w:r>
    </w:p>
    <w:p w:rsidR="003966E7" w:rsidRDefault="003966E7" w:rsidP="003966E7">
      <w:pPr>
        <w:jc w:val="center"/>
        <w:rPr>
          <w:sz w:val="20"/>
          <w:szCs w:val="20"/>
        </w:rPr>
      </w:pPr>
    </w:p>
    <w:p w:rsidR="003966E7" w:rsidRDefault="003966E7" w:rsidP="003966E7">
      <w:pPr>
        <w:jc w:val="both"/>
      </w:pPr>
      <w:r>
        <w:t>Информация о лицах, представивших заявление о выделении земли под создание семейного захоронения и имеющих право быть захороненными на данном участке земли, представлена в таблице 1.</w:t>
      </w:r>
    </w:p>
    <w:p w:rsidR="003966E7" w:rsidRDefault="003966E7" w:rsidP="003966E7">
      <w:pPr>
        <w:jc w:val="center"/>
      </w:pPr>
      <w:r>
        <w:br w:type="page"/>
        <w:t>Сведения</w:t>
      </w:r>
    </w:p>
    <w:p w:rsidR="003966E7" w:rsidRDefault="003966E7" w:rsidP="003966E7">
      <w:pPr>
        <w:jc w:val="center"/>
      </w:pPr>
      <w:r>
        <w:t>о перерегистрации участка земли, выделенного под создание семейного захоронения</w:t>
      </w:r>
    </w:p>
    <w:p w:rsidR="003966E7" w:rsidRDefault="003966E7" w:rsidP="003966E7">
      <w:pPr>
        <w:jc w:val="both"/>
      </w:pPr>
    </w:p>
    <w:p w:rsidR="003966E7" w:rsidRDefault="003966E7" w:rsidP="003966E7">
      <w:pPr>
        <w:jc w:val="both"/>
      </w:pPr>
      <w:r>
        <w:t>Место расположения участка _____________________________________________________.</w:t>
      </w:r>
    </w:p>
    <w:p w:rsidR="003966E7" w:rsidRDefault="003966E7" w:rsidP="003966E7">
      <w:pPr>
        <w:jc w:val="both"/>
      </w:pPr>
      <w:r>
        <w:t xml:space="preserve">Муниципальный правовой акт о выделении участка земли под создание семейного (родового) захоронения____________________________________________________________________  </w:t>
      </w:r>
    </w:p>
    <w:p w:rsidR="003966E7" w:rsidRDefault="003966E7" w:rsidP="003966E7">
      <w:pPr>
        <w:jc w:val="center"/>
        <w:rPr>
          <w:sz w:val="20"/>
          <w:szCs w:val="20"/>
        </w:rPr>
      </w:pPr>
      <w:r>
        <w:rPr>
          <w:sz w:val="20"/>
          <w:szCs w:val="20"/>
        </w:rPr>
        <w:t>(наименование документа, дата, номер)</w:t>
      </w:r>
    </w:p>
    <w:p w:rsidR="003966E7" w:rsidRDefault="003966E7" w:rsidP="003966E7">
      <w:pPr>
        <w:jc w:val="both"/>
        <w:rPr>
          <w:sz w:val="20"/>
          <w:szCs w:val="20"/>
        </w:rPr>
      </w:pPr>
      <w:r>
        <w:rPr>
          <w:sz w:val="20"/>
          <w:szCs w:val="20"/>
        </w:rPr>
        <w:t>______________________________________________________________________________________________.</w:t>
      </w:r>
    </w:p>
    <w:p w:rsidR="003966E7" w:rsidRDefault="003966E7" w:rsidP="003966E7">
      <w:pPr>
        <w:jc w:val="both"/>
      </w:pPr>
      <w:r>
        <w:t>Номер участка _______, размер участка ____________.</w:t>
      </w:r>
    </w:p>
    <w:p w:rsidR="003966E7" w:rsidRDefault="003966E7" w:rsidP="003966E7">
      <w:pPr>
        <w:jc w:val="both"/>
      </w:pPr>
    </w:p>
    <w:p w:rsidR="003966E7" w:rsidRDefault="003966E7" w:rsidP="003966E7">
      <w:pPr>
        <w:jc w:val="both"/>
      </w:pPr>
      <w:r>
        <w:t>Зарегистрирован на______________________________________________________________.</w:t>
      </w:r>
    </w:p>
    <w:p w:rsidR="003966E7" w:rsidRDefault="003966E7" w:rsidP="003966E7">
      <w:pPr>
        <w:jc w:val="center"/>
        <w:rPr>
          <w:sz w:val="20"/>
          <w:szCs w:val="20"/>
        </w:rPr>
      </w:pPr>
      <w:r>
        <w:rPr>
          <w:sz w:val="20"/>
          <w:szCs w:val="20"/>
        </w:rPr>
        <w:t xml:space="preserve">                                        (фамилия, имя, отчество лица, на которого зарегистрирован участок)</w:t>
      </w:r>
    </w:p>
    <w:p w:rsidR="003966E7" w:rsidRDefault="003966E7" w:rsidP="003966E7">
      <w:pPr>
        <w:jc w:val="center"/>
        <w:rPr>
          <w:sz w:val="20"/>
          <w:szCs w:val="20"/>
        </w:rPr>
      </w:pPr>
    </w:p>
    <w:p w:rsidR="003966E7" w:rsidRDefault="003966E7" w:rsidP="003966E7">
      <w:pPr>
        <w:jc w:val="both"/>
        <w:rPr>
          <w:sz w:val="20"/>
          <w:szCs w:val="20"/>
        </w:rPr>
      </w:pPr>
      <w:r>
        <w:t>Информация о захороненных, лицах, имеющих право быть захороненными на участке земли, выделенном под создание семейного захоронения, после перерегистрации, представлена в таблице 3.</w:t>
      </w:r>
    </w:p>
    <w:p w:rsidR="003966E7" w:rsidRDefault="003966E7" w:rsidP="003966E7">
      <w:pPr>
        <w:jc w:val="center"/>
        <w:rPr>
          <w:sz w:val="20"/>
          <w:szCs w:val="20"/>
        </w:rPr>
      </w:pPr>
    </w:p>
    <w:p w:rsidR="003966E7" w:rsidRDefault="003966E7" w:rsidP="003966E7">
      <w:pPr>
        <w:jc w:val="center"/>
      </w:pPr>
      <w:r>
        <w:t>Сведения</w:t>
      </w:r>
    </w:p>
    <w:p w:rsidR="003966E7" w:rsidRDefault="003966E7" w:rsidP="003966E7">
      <w:pPr>
        <w:jc w:val="center"/>
      </w:pPr>
      <w:r>
        <w:t>о перерегистрации участка земли, выделенного под создание семейного захоронения</w:t>
      </w:r>
    </w:p>
    <w:p w:rsidR="003966E7" w:rsidRDefault="003966E7" w:rsidP="003966E7">
      <w:pPr>
        <w:jc w:val="both"/>
      </w:pPr>
    </w:p>
    <w:p w:rsidR="003966E7" w:rsidRDefault="003966E7" w:rsidP="003966E7">
      <w:pPr>
        <w:jc w:val="both"/>
      </w:pPr>
      <w:r>
        <w:t>Место расположения участка _____________________________________________________.</w:t>
      </w:r>
    </w:p>
    <w:p w:rsidR="003966E7" w:rsidRDefault="003966E7" w:rsidP="003966E7">
      <w:pPr>
        <w:jc w:val="both"/>
      </w:pPr>
      <w:r>
        <w:t xml:space="preserve">Муниципальный правовой акт о выделении участка земли под создание семейного (родового) захоронения____________________________________________________________________  </w:t>
      </w:r>
    </w:p>
    <w:p w:rsidR="003966E7" w:rsidRDefault="003966E7" w:rsidP="003966E7">
      <w:pPr>
        <w:jc w:val="center"/>
        <w:rPr>
          <w:sz w:val="20"/>
          <w:szCs w:val="20"/>
        </w:rPr>
      </w:pPr>
      <w:r>
        <w:rPr>
          <w:sz w:val="20"/>
          <w:szCs w:val="20"/>
        </w:rPr>
        <w:t>(наименование документа, дата, номер)</w:t>
      </w:r>
    </w:p>
    <w:p w:rsidR="003966E7" w:rsidRDefault="003966E7" w:rsidP="003966E7">
      <w:pPr>
        <w:jc w:val="both"/>
        <w:rPr>
          <w:sz w:val="20"/>
          <w:szCs w:val="20"/>
        </w:rPr>
      </w:pPr>
      <w:r>
        <w:rPr>
          <w:sz w:val="20"/>
          <w:szCs w:val="20"/>
        </w:rPr>
        <w:t>______________________________________________________________________________________________.</w:t>
      </w:r>
    </w:p>
    <w:p w:rsidR="003966E7" w:rsidRDefault="003966E7" w:rsidP="003966E7">
      <w:pPr>
        <w:jc w:val="both"/>
      </w:pPr>
      <w:r>
        <w:t>Номер участка _______, размер участка _____________.</w:t>
      </w:r>
    </w:p>
    <w:p w:rsidR="003966E7" w:rsidRDefault="003966E7" w:rsidP="003966E7">
      <w:pPr>
        <w:jc w:val="both"/>
      </w:pPr>
    </w:p>
    <w:p w:rsidR="003966E7" w:rsidRDefault="003966E7" w:rsidP="003966E7">
      <w:pPr>
        <w:jc w:val="both"/>
      </w:pPr>
      <w:r>
        <w:t>Зарегистрирован на______________________________________________________________.</w:t>
      </w:r>
    </w:p>
    <w:p w:rsidR="003966E7" w:rsidRDefault="003966E7" w:rsidP="003966E7">
      <w:pPr>
        <w:jc w:val="center"/>
        <w:rPr>
          <w:sz w:val="20"/>
          <w:szCs w:val="20"/>
        </w:rPr>
      </w:pPr>
      <w:r>
        <w:rPr>
          <w:sz w:val="20"/>
          <w:szCs w:val="20"/>
        </w:rPr>
        <w:t xml:space="preserve">                                        (фамилия, имя, отчество лица, на которого зарегистрирован участок)</w:t>
      </w:r>
    </w:p>
    <w:p w:rsidR="003966E7" w:rsidRDefault="003966E7" w:rsidP="003966E7">
      <w:pPr>
        <w:jc w:val="both"/>
      </w:pPr>
    </w:p>
    <w:p w:rsidR="003966E7" w:rsidRDefault="003966E7" w:rsidP="003966E7">
      <w:pPr>
        <w:jc w:val="both"/>
      </w:pPr>
    </w:p>
    <w:p w:rsidR="003966E7" w:rsidRDefault="003966E7" w:rsidP="003966E7">
      <w:pPr>
        <w:jc w:val="both"/>
      </w:pPr>
      <w:r>
        <w:t>Информация о захороненных, лицах, имеющих право быть захороненными на участке земли, выделенном под создание семейного захоронения, после перерегистрации, представлена в таблице 5.</w:t>
      </w:r>
      <w:r>
        <w:tab/>
      </w:r>
    </w:p>
    <w:p w:rsidR="003966E7" w:rsidRDefault="003966E7" w:rsidP="003966E7">
      <w:pPr>
        <w:jc w:val="both"/>
      </w:pPr>
    </w:p>
    <w:p w:rsidR="003966E7" w:rsidRDefault="003966E7" w:rsidP="003966E7">
      <w:pPr>
        <w:jc w:val="center"/>
      </w:pPr>
      <w:r>
        <w:br w:type="page"/>
        <w:t xml:space="preserve">Информация </w:t>
      </w:r>
    </w:p>
    <w:p w:rsidR="003966E7" w:rsidRDefault="003966E7" w:rsidP="003966E7">
      <w:pPr>
        <w:jc w:val="center"/>
      </w:pPr>
      <w:r>
        <w:t xml:space="preserve">об отказе от участка земли под семейное захоронение </w:t>
      </w:r>
    </w:p>
    <w:p w:rsidR="003966E7" w:rsidRDefault="003966E7" w:rsidP="003966E7">
      <w:pPr>
        <w:jc w:val="center"/>
      </w:pPr>
      <w:r>
        <w:t>или об уменьшении размера такого участка земли</w:t>
      </w:r>
    </w:p>
    <w:p w:rsidR="003966E7" w:rsidRDefault="003966E7" w:rsidP="003966E7">
      <w:pPr>
        <w:jc w:val="center"/>
      </w:pPr>
    </w:p>
    <w:p w:rsidR="003966E7" w:rsidRDefault="003966E7" w:rsidP="003966E7">
      <w:pPr>
        <w:jc w:val="both"/>
      </w:pPr>
      <w:r>
        <w:t>Муниципальный правовой акт _____________________________________________________</w:t>
      </w:r>
    </w:p>
    <w:p w:rsidR="003966E7" w:rsidRDefault="003966E7" w:rsidP="003966E7">
      <w:pPr>
        <w:jc w:val="center"/>
        <w:rPr>
          <w:sz w:val="20"/>
          <w:szCs w:val="20"/>
        </w:rPr>
      </w:pPr>
      <w:r>
        <w:t xml:space="preserve">                                                   </w:t>
      </w:r>
      <w:r>
        <w:rPr>
          <w:sz w:val="20"/>
          <w:szCs w:val="20"/>
        </w:rPr>
        <w:t>(наименование, заголовок, дата, номер)</w:t>
      </w:r>
    </w:p>
    <w:p w:rsidR="003966E7" w:rsidRDefault="003966E7" w:rsidP="003966E7">
      <w:pPr>
        <w:jc w:val="both"/>
      </w:pPr>
      <w:r>
        <w:t>_______________________________________________________________________________.</w:t>
      </w:r>
    </w:p>
    <w:p w:rsidR="003966E7" w:rsidRDefault="003966E7" w:rsidP="003966E7">
      <w:pPr>
        <w:jc w:val="both"/>
      </w:pPr>
    </w:p>
    <w:p w:rsidR="003966E7" w:rsidRDefault="003966E7" w:rsidP="003966E7">
      <w:pPr>
        <w:jc w:val="both"/>
      </w:pPr>
      <w:r>
        <w:t>Номер участка _______, размер участка ___________.</w:t>
      </w:r>
    </w:p>
    <w:p w:rsidR="003966E7" w:rsidRDefault="003966E7" w:rsidP="003966E7">
      <w:pPr>
        <w:jc w:val="both"/>
      </w:pPr>
    </w:p>
    <w:p w:rsidR="003966E7" w:rsidRDefault="003966E7" w:rsidP="003966E7">
      <w:pPr>
        <w:jc w:val="both"/>
      </w:pPr>
      <w:r>
        <w:t>Зарегистрирован на______________________________________________________________.</w:t>
      </w:r>
    </w:p>
    <w:p w:rsidR="003966E7" w:rsidRDefault="003966E7" w:rsidP="003966E7">
      <w:pPr>
        <w:jc w:val="both"/>
      </w:pPr>
      <w:r>
        <w:rPr>
          <w:sz w:val="20"/>
          <w:szCs w:val="20"/>
        </w:rPr>
        <w:t xml:space="preserve">                                                           (фамилия, имя, отчество лица, на которого зарегистрирован участок)</w:t>
      </w:r>
    </w:p>
    <w:p w:rsidR="003966E7" w:rsidRDefault="003966E7" w:rsidP="003966E7">
      <w:pPr>
        <w:tabs>
          <w:tab w:val="center" w:pos="4819"/>
        </w:tabs>
      </w:pPr>
      <w:r>
        <w:tab/>
      </w:r>
    </w:p>
    <w:p w:rsidR="003966E7" w:rsidRDefault="003966E7" w:rsidP="003966E7">
      <w:pPr>
        <w:widowControl/>
        <w:suppressAutoHyphens w:val="0"/>
        <w:sectPr w:rsidR="003966E7">
          <w:pgSz w:w="11906" w:h="16838"/>
          <w:pgMar w:top="1134" w:right="1134" w:bottom="1134" w:left="1134" w:header="720" w:footer="720" w:gutter="0"/>
          <w:cols w:space="720"/>
        </w:sectPr>
      </w:pPr>
    </w:p>
    <w:p w:rsidR="003966E7" w:rsidRDefault="003966E7" w:rsidP="003966E7">
      <w:pPr>
        <w:jc w:val="right"/>
      </w:pPr>
      <w:r>
        <w:t>Таблица 1.</w:t>
      </w:r>
    </w:p>
    <w:p w:rsidR="003966E7" w:rsidRDefault="003966E7" w:rsidP="003966E7">
      <w:pPr>
        <w:jc w:val="center"/>
        <w:rPr>
          <w:rFonts w:cs="Times New Roman"/>
          <w:sz w:val="20"/>
          <w:szCs w:val="20"/>
        </w:rPr>
      </w:pPr>
      <w:r>
        <w:rPr>
          <w:rFonts w:cs="Times New Roman"/>
          <w:sz w:val="20"/>
          <w:szCs w:val="20"/>
        </w:rPr>
        <w:t xml:space="preserve">Информация </w:t>
      </w:r>
    </w:p>
    <w:p w:rsidR="003966E7" w:rsidRDefault="003966E7" w:rsidP="003966E7">
      <w:pPr>
        <w:jc w:val="center"/>
        <w:rPr>
          <w:rFonts w:cs="Times New Roman"/>
          <w:sz w:val="20"/>
          <w:szCs w:val="20"/>
        </w:rPr>
      </w:pPr>
      <w:r>
        <w:rPr>
          <w:rFonts w:cs="Times New Roman"/>
          <w:sz w:val="20"/>
          <w:szCs w:val="20"/>
        </w:rPr>
        <w:t>о лицах, представивших заявление о выделении земли под создание семейного захоронения и имеющих право быть захороненными на данном участке земли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049"/>
        <w:gridCol w:w="2638"/>
        <w:gridCol w:w="1491"/>
        <w:gridCol w:w="1768"/>
        <w:gridCol w:w="1768"/>
        <w:gridCol w:w="1901"/>
        <w:gridCol w:w="1637"/>
      </w:tblGrid>
      <w:tr w:rsidR="003966E7" w:rsidTr="003966E7">
        <w:tc>
          <w:tcPr>
            <w:tcW w:w="534"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 п/п</w:t>
            </w:r>
          </w:p>
        </w:tc>
        <w:tc>
          <w:tcPr>
            <w:tcW w:w="3049"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w:t>
            </w:r>
          </w:p>
        </w:tc>
        <w:tc>
          <w:tcPr>
            <w:tcW w:w="2638"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Родственные отношения к лицу, на которого зарегистрировано семейное захоронение</w:t>
            </w:r>
          </w:p>
        </w:tc>
        <w:tc>
          <w:tcPr>
            <w:tcW w:w="149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Дата* захоронения</w:t>
            </w:r>
          </w:p>
        </w:tc>
        <w:tc>
          <w:tcPr>
            <w:tcW w:w="7074" w:type="dxa"/>
            <w:gridSpan w:val="4"/>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Информация о лице, внесшим данные</w:t>
            </w:r>
          </w:p>
        </w:tc>
      </w:tr>
      <w:tr w:rsidR="003966E7" w:rsidTr="003966E7">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768"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w:t>
            </w:r>
          </w:p>
        </w:tc>
        <w:tc>
          <w:tcPr>
            <w:tcW w:w="190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Подпись</w:t>
            </w:r>
          </w:p>
        </w:tc>
        <w:tc>
          <w:tcPr>
            <w:tcW w:w="1637"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Дата</w:t>
            </w:r>
          </w:p>
        </w:tc>
      </w:tr>
      <w:tr w:rsidR="003966E7" w:rsidTr="003966E7">
        <w:tc>
          <w:tcPr>
            <w:tcW w:w="534"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0"/>
              </w:numPr>
              <w:ind w:left="0" w:firstLine="0"/>
              <w:jc w:val="center"/>
              <w:rPr>
                <w:rFonts w:cs="Times New Roman"/>
                <w:sz w:val="20"/>
                <w:szCs w:val="20"/>
              </w:rPr>
            </w:pPr>
          </w:p>
        </w:tc>
        <w:tc>
          <w:tcPr>
            <w:tcW w:w="3049"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534"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0"/>
              </w:numPr>
              <w:ind w:left="0" w:firstLine="0"/>
              <w:jc w:val="center"/>
              <w:rPr>
                <w:rFonts w:cs="Times New Roman"/>
                <w:sz w:val="20"/>
                <w:szCs w:val="20"/>
              </w:rPr>
            </w:pPr>
          </w:p>
        </w:tc>
        <w:tc>
          <w:tcPr>
            <w:tcW w:w="3049"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534"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0"/>
              </w:numPr>
              <w:ind w:left="0" w:firstLine="0"/>
              <w:jc w:val="center"/>
              <w:rPr>
                <w:rFonts w:cs="Times New Roman"/>
                <w:sz w:val="20"/>
                <w:szCs w:val="20"/>
              </w:rPr>
            </w:pPr>
          </w:p>
        </w:tc>
        <w:tc>
          <w:tcPr>
            <w:tcW w:w="3049"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534"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0"/>
              </w:numPr>
              <w:ind w:left="0" w:firstLine="0"/>
              <w:jc w:val="center"/>
              <w:rPr>
                <w:rFonts w:cs="Times New Roman"/>
                <w:sz w:val="20"/>
                <w:szCs w:val="20"/>
              </w:rPr>
            </w:pPr>
          </w:p>
        </w:tc>
        <w:tc>
          <w:tcPr>
            <w:tcW w:w="3049"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534"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0"/>
              </w:numPr>
              <w:ind w:left="0" w:firstLine="0"/>
              <w:jc w:val="center"/>
              <w:rPr>
                <w:rFonts w:cs="Times New Roman"/>
                <w:sz w:val="20"/>
                <w:szCs w:val="20"/>
              </w:rPr>
            </w:pPr>
          </w:p>
        </w:tc>
        <w:tc>
          <w:tcPr>
            <w:tcW w:w="3049"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534"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0"/>
              </w:numPr>
              <w:ind w:left="0" w:firstLine="0"/>
              <w:jc w:val="center"/>
              <w:rPr>
                <w:rFonts w:cs="Times New Roman"/>
                <w:sz w:val="20"/>
                <w:szCs w:val="20"/>
              </w:rPr>
            </w:pPr>
          </w:p>
        </w:tc>
        <w:tc>
          <w:tcPr>
            <w:tcW w:w="3049"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bl>
    <w:p w:rsidR="003966E7" w:rsidRDefault="003966E7" w:rsidP="003966E7">
      <w:pPr>
        <w:jc w:val="both"/>
        <w:rPr>
          <w:rFonts w:cs="Times New Roman"/>
          <w:sz w:val="20"/>
          <w:szCs w:val="20"/>
        </w:rPr>
      </w:pPr>
      <w:r>
        <w:rPr>
          <w:rFonts w:cs="Times New Roman"/>
          <w:sz w:val="20"/>
          <w:szCs w:val="20"/>
        </w:rPr>
        <w:t>*- данные вносятся администрацией кладбища после захоронения данного лица</w:t>
      </w:r>
    </w:p>
    <w:p w:rsidR="003966E7" w:rsidRDefault="003966E7" w:rsidP="003966E7">
      <w:pPr>
        <w:jc w:val="center"/>
        <w:rPr>
          <w:rFonts w:cs="Times New Roman"/>
          <w:sz w:val="20"/>
          <w:szCs w:val="20"/>
        </w:rPr>
      </w:pPr>
    </w:p>
    <w:p w:rsidR="003966E7" w:rsidRDefault="003966E7" w:rsidP="003966E7">
      <w:pPr>
        <w:jc w:val="right"/>
        <w:rPr>
          <w:rFonts w:cs="Times New Roman"/>
          <w:sz w:val="20"/>
          <w:szCs w:val="20"/>
        </w:rPr>
      </w:pPr>
      <w:r>
        <w:rPr>
          <w:rFonts w:cs="Times New Roman"/>
          <w:sz w:val="20"/>
          <w:szCs w:val="20"/>
        </w:rPr>
        <w:t>Таблица 2.</w:t>
      </w:r>
    </w:p>
    <w:p w:rsidR="003966E7" w:rsidRDefault="003966E7" w:rsidP="003966E7">
      <w:pPr>
        <w:jc w:val="center"/>
        <w:rPr>
          <w:rFonts w:cs="Times New Roman"/>
          <w:sz w:val="20"/>
          <w:szCs w:val="20"/>
        </w:rPr>
      </w:pPr>
      <w:r>
        <w:rPr>
          <w:rFonts w:cs="Times New Roman"/>
          <w:sz w:val="20"/>
          <w:szCs w:val="20"/>
        </w:rPr>
        <w:t xml:space="preserve">Информация </w:t>
      </w:r>
    </w:p>
    <w:p w:rsidR="003966E7" w:rsidRDefault="003966E7" w:rsidP="003966E7">
      <w:pPr>
        <w:jc w:val="center"/>
        <w:rPr>
          <w:rFonts w:cs="Times New Roman"/>
          <w:sz w:val="20"/>
          <w:szCs w:val="20"/>
        </w:rPr>
      </w:pPr>
      <w:r>
        <w:rPr>
          <w:rFonts w:cs="Times New Roman"/>
          <w:sz w:val="20"/>
          <w:szCs w:val="20"/>
        </w:rPr>
        <w:t>о захоронении в семейном захоронении по ходатайству более половины лиц, указанных в таблице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271"/>
        <w:gridCol w:w="2498"/>
        <w:gridCol w:w="1581"/>
        <w:gridCol w:w="1581"/>
        <w:gridCol w:w="1581"/>
        <w:gridCol w:w="1581"/>
        <w:gridCol w:w="1581"/>
        <w:gridCol w:w="1581"/>
      </w:tblGrid>
      <w:tr w:rsidR="003966E7" w:rsidTr="003966E7">
        <w:tc>
          <w:tcPr>
            <w:tcW w:w="53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 п/п</w:t>
            </w:r>
          </w:p>
        </w:tc>
        <w:tc>
          <w:tcPr>
            <w:tcW w:w="227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w:t>
            </w:r>
          </w:p>
        </w:tc>
        <w:tc>
          <w:tcPr>
            <w:tcW w:w="2498"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Родственные отношения к лицу, на которого зарегистрировано семейное захоронение</w:t>
            </w:r>
          </w:p>
        </w:tc>
        <w:tc>
          <w:tcPr>
            <w:tcW w:w="158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Дата захоронения</w:t>
            </w:r>
          </w:p>
        </w:tc>
        <w:tc>
          <w:tcPr>
            <w:tcW w:w="158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 лица, исключаемого из списка</w:t>
            </w:r>
          </w:p>
        </w:tc>
        <w:tc>
          <w:tcPr>
            <w:tcW w:w="6324" w:type="dxa"/>
            <w:gridSpan w:val="4"/>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Информация о лице, внесшим данные</w:t>
            </w:r>
          </w:p>
        </w:tc>
      </w:tr>
      <w:tr w:rsidR="003966E7" w:rsidTr="003966E7">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r>
      <w:tr w:rsidR="003966E7" w:rsidTr="003966E7">
        <w:tc>
          <w:tcPr>
            <w:tcW w:w="53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227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49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bl>
    <w:p w:rsidR="003966E7" w:rsidRDefault="003966E7" w:rsidP="003966E7">
      <w:pPr>
        <w:jc w:val="right"/>
        <w:rPr>
          <w:rFonts w:cs="Times New Roman"/>
          <w:sz w:val="20"/>
          <w:szCs w:val="20"/>
        </w:rPr>
      </w:pPr>
      <w:r>
        <w:rPr>
          <w:rFonts w:cs="Times New Roman"/>
          <w:sz w:val="20"/>
          <w:szCs w:val="20"/>
        </w:rPr>
        <w:br w:type="page"/>
        <w:t>Таблица 3.</w:t>
      </w:r>
    </w:p>
    <w:p w:rsidR="003966E7" w:rsidRDefault="003966E7" w:rsidP="003966E7">
      <w:pPr>
        <w:jc w:val="center"/>
        <w:rPr>
          <w:rFonts w:cs="Times New Roman"/>
          <w:sz w:val="20"/>
          <w:szCs w:val="20"/>
        </w:rPr>
      </w:pPr>
      <w:r>
        <w:rPr>
          <w:rFonts w:cs="Times New Roman"/>
          <w:sz w:val="20"/>
          <w:szCs w:val="20"/>
        </w:rPr>
        <w:t>Информация</w:t>
      </w:r>
    </w:p>
    <w:p w:rsidR="003966E7" w:rsidRDefault="003966E7" w:rsidP="003966E7">
      <w:pPr>
        <w:jc w:val="center"/>
        <w:rPr>
          <w:rFonts w:cs="Times New Roman"/>
          <w:sz w:val="20"/>
          <w:szCs w:val="20"/>
        </w:rPr>
      </w:pPr>
      <w:r>
        <w:rPr>
          <w:rFonts w:cs="Times New Roman"/>
          <w:sz w:val="20"/>
          <w:szCs w:val="20"/>
        </w:rPr>
        <w:t>о захороненных, лицах, имеющих право быть захороненными на участке земли, выделенном под создание семейного захоронения, после перерегистрации</w:t>
      </w:r>
    </w:p>
    <w:p w:rsidR="003966E7" w:rsidRDefault="003966E7" w:rsidP="003966E7">
      <w:pPr>
        <w:jc w:val="center"/>
        <w:rPr>
          <w:rFonts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08"/>
        <w:gridCol w:w="2638"/>
        <w:gridCol w:w="1491"/>
        <w:gridCol w:w="1768"/>
        <w:gridCol w:w="1768"/>
        <w:gridCol w:w="1901"/>
        <w:gridCol w:w="1637"/>
      </w:tblGrid>
      <w:tr w:rsidR="003966E7" w:rsidTr="003966E7">
        <w:tc>
          <w:tcPr>
            <w:tcW w:w="675"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 п/п</w:t>
            </w:r>
          </w:p>
        </w:tc>
        <w:tc>
          <w:tcPr>
            <w:tcW w:w="2908"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w:t>
            </w:r>
          </w:p>
        </w:tc>
        <w:tc>
          <w:tcPr>
            <w:tcW w:w="2638"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Родственные отношения к лицу, на которого зарегистрировано семейное захоронение</w:t>
            </w:r>
          </w:p>
        </w:tc>
        <w:tc>
          <w:tcPr>
            <w:tcW w:w="149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Дата* захоронения</w:t>
            </w:r>
          </w:p>
        </w:tc>
        <w:tc>
          <w:tcPr>
            <w:tcW w:w="7074" w:type="dxa"/>
            <w:gridSpan w:val="4"/>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Информация о лице, внесшим данные</w:t>
            </w:r>
          </w:p>
        </w:tc>
      </w:tr>
      <w:tr w:rsidR="003966E7" w:rsidTr="003966E7">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768"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w:t>
            </w:r>
          </w:p>
        </w:tc>
        <w:tc>
          <w:tcPr>
            <w:tcW w:w="190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Подпись</w:t>
            </w:r>
          </w:p>
        </w:tc>
        <w:tc>
          <w:tcPr>
            <w:tcW w:w="1637"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Дата</w:t>
            </w: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2"/>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2"/>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2"/>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2"/>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2"/>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2"/>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bl>
    <w:p w:rsidR="003966E7" w:rsidRDefault="003966E7" w:rsidP="003966E7">
      <w:pPr>
        <w:jc w:val="both"/>
        <w:rPr>
          <w:rFonts w:cs="Times New Roman"/>
          <w:sz w:val="20"/>
          <w:szCs w:val="20"/>
        </w:rPr>
      </w:pPr>
      <w:r>
        <w:rPr>
          <w:rFonts w:cs="Times New Roman"/>
          <w:sz w:val="20"/>
          <w:szCs w:val="20"/>
        </w:rPr>
        <w:t>*- данные вносятся администрацией кладбища после захоронения данного лица</w:t>
      </w:r>
    </w:p>
    <w:p w:rsidR="003966E7" w:rsidRDefault="003966E7" w:rsidP="003966E7">
      <w:pPr>
        <w:jc w:val="both"/>
        <w:rPr>
          <w:rFonts w:cs="Times New Roman"/>
          <w:sz w:val="20"/>
          <w:szCs w:val="20"/>
        </w:rPr>
      </w:pPr>
    </w:p>
    <w:p w:rsidR="003966E7" w:rsidRDefault="003966E7" w:rsidP="003966E7">
      <w:pPr>
        <w:jc w:val="right"/>
        <w:rPr>
          <w:rFonts w:cs="Times New Roman"/>
          <w:sz w:val="20"/>
          <w:szCs w:val="20"/>
        </w:rPr>
      </w:pPr>
      <w:r>
        <w:rPr>
          <w:rFonts w:cs="Times New Roman"/>
          <w:sz w:val="20"/>
          <w:szCs w:val="20"/>
        </w:rPr>
        <w:t>Таблица 4.</w:t>
      </w:r>
    </w:p>
    <w:p w:rsidR="003966E7" w:rsidRDefault="003966E7" w:rsidP="003966E7">
      <w:pPr>
        <w:jc w:val="center"/>
        <w:rPr>
          <w:rFonts w:cs="Times New Roman"/>
          <w:sz w:val="20"/>
          <w:szCs w:val="20"/>
        </w:rPr>
      </w:pPr>
      <w:r>
        <w:rPr>
          <w:rFonts w:cs="Times New Roman"/>
          <w:sz w:val="20"/>
          <w:szCs w:val="20"/>
        </w:rPr>
        <w:t xml:space="preserve">Информация </w:t>
      </w:r>
    </w:p>
    <w:p w:rsidR="003966E7" w:rsidRDefault="003966E7" w:rsidP="003966E7">
      <w:pPr>
        <w:jc w:val="center"/>
        <w:rPr>
          <w:rFonts w:cs="Times New Roman"/>
          <w:sz w:val="20"/>
          <w:szCs w:val="20"/>
        </w:rPr>
      </w:pPr>
      <w:r>
        <w:rPr>
          <w:rFonts w:cs="Times New Roman"/>
          <w:sz w:val="20"/>
          <w:szCs w:val="20"/>
        </w:rPr>
        <w:t>о захоронении в семейном захоронении по ходатайству более половины лиц, указанных в таблице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271"/>
        <w:gridCol w:w="2498"/>
        <w:gridCol w:w="1581"/>
        <w:gridCol w:w="1581"/>
        <w:gridCol w:w="1581"/>
        <w:gridCol w:w="1581"/>
        <w:gridCol w:w="1581"/>
        <w:gridCol w:w="1581"/>
      </w:tblGrid>
      <w:tr w:rsidR="003966E7" w:rsidTr="003966E7">
        <w:tc>
          <w:tcPr>
            <w:tcW w:w="53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 п/п</w:t>
            </w:r>
          </w:p>
        </w:tc>
        <w:tc>
          <w:tcPr>
            <w:tcW w:w="227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w:t>
            </w:r>
          </w:p>
        </w:tc>
        <w:tc>
          <w:tcPr>
            <w:tcW w:w="2498"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Родственные отношения к лицу, на которого зарегистрировано семейное захоронение</w:t>
            </w:r>
          </w:p>
        </w:tc>
        <w:tc>
          <w:tcPr>
            <w:tcW w:w="158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Дата захоронения</w:t>
            </w:r>
          </w:p>
        </w:tc>
        <w:tc>
          <w:tcPr>
            <w:tcW w:w="158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 лица, исключаемого из списка</w:t>
            </w:r>
          </w:p>
        </w:tc>
        <w:tc>
          <w:tcPr>
            <w:tcW w:w="6324" w:type="dxa"/>
            <w:gridSpan w:val="4"/>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Информация о лице, внесшим данные</w:t>
            </w:r>
          </w:p>
        </w:tc>
      </w:tr>
      <w:tr w:rsidR="003966E7" w:rsidTr="003966E7">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r>
      <w:tr w:rsidR="003966E7" w:rsidTr="003966E7">
        <w:tc>
          <w:tcPr>
            <w:tcW w:w="53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227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49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bl>
    <w:p w:rsidR="003966E7" w:rsidRDefault="003966E7" w:rsidP="003966E7">
      <w:pPr>
        <w:jc w:val="center"/>
        <w:rPr>
          <w:rFonts w:cs="Times New Roman"/>
          <w:sz w:val="20"/>
          <w:szCs w:val="20"/>
        </w:rPr>
      </w:pPr>
    </w:p>
    <w:p w:rsidR="003966E7" w:rsidRDefault="003966E7" w:rsidP="003966E7">
      <w:pPr>
        <w:jc w:val="right"/>
        <w:rPr>
          <w:rFonts w:cs="Times New Roman"/>
          <w:sz w:val="20"/>
          <w:szCs w:val="20"/>
        </w:rPr>
      </w:pPr>
      <w:r>
        <w:br w:type="page"/>
      </w:r>
      <w:r>
        <w:rPr>
          <w:rFonts w:cs="Times New Roman"/>
          <w:sz w:val="20"/>
          <w:szCs w:val="20"/>
        </w:rPr>
        <w:t>Таблица 5.</w:t>
      </w:r>
    </w:p>
    <w:p w:rsidR="003966E7" w:rsidRDefault="003966E7" w:rsidP="003966E7">
      <w:pPr>
        <w:jc w:val="center"/>
        <w:rPr>
          <w:rFonts w:cs="Times New Roman"/>
          <w:sz w:val="20"/>
          <w:szCs w:val="20"/>
        </w:rPr>
      </w:pPr>
      <w:r>
        <w:rPr>
          <w:rFonts w:cs="Times New Roman"/>
          <w:sz w:val="20"/>
          <w:szCs w:val="20"/>
        </w:rPr>
        <w:t>Информация</w:t>
      </w:r>
    </w:p>
    <w:p w:rsidR="003966E7" w:rsidRDefault="003966E7" w:rsidP="003966E7">
      <w:pPr>
        <w:jc w:val="center"/>
        <w:rPr>
          <w:rFonts w:cs="Times New Roman"/>
          <w:sz w:val="20"/>
          <w:szCs w:val="20"/>
        </w:rPr>
      </w:pPr>
      <w:r>
        <w:rPr>
          <w:rFonts w:cs="Times New Roman"/>
          <w:sz w:val="20"/>
          <w:szCs w:val="20"/>
        </w:rPr>
        <w:t>о захороненных, лицах, имеющих право быть захороненными на участке земли, выделенном под создание семейного захоронения, после перерегистрации</w:t>
      </w:r>
    </w:p>
    <w:p w:rsidR="003966E7" w:rsidRDefault="003966E7" w:rsidP="003966E7">
      <w:pPr>
        <w:jc w:val="center"/>
        <w:rPr>
          <w:rFonts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08"/>
        <w:gridCol w:w="2638"/>
        <w:gridCol w:w="1491"/>
        <w:gridCol w:w="1768"/>
        <w:gridCol w:w="1768"/>
        <w:gridCol w:w="1901"/>
        <w:gridCol w:w="1637"/>
      </w:tblGrid>
      <w:tr w:rsidR="003966E7" w:rsidTr="003966E7">
        <w:tc>
          <w:tcPr>
            <w:tcW w:w="675"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 п/п</w:t>
            </w:r>
          </w:p>
        </w:tc>
        <w:tc>
          <w:tcPr>
            <w:tcW w:w="2908"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w:t>
            </w:r>
          </w:p>
        </w:tc>
        <w:tc>
          <w:tcPr>
            <w:tcW w:w="2638"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Родственные отношения к лицу, на которого зарегистрировано семейное захоронение</w:t>
            </w:r>
          </w:p>
        </w:tc>
        <w:tc>
          <w:tcPr>
            <w:tcW w:w="149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Дата* захоронения</w:t>
            </w:r>
          </w:p>
        </w:tc>
        <w:tc>
          <w:tcPr>
            <w:tcW w:w="7074" w:type="dxa"/>
            <w:gridSpan w:val="4"/>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Информация о лице, внесшим данные</w:t>
            </w:r>
          </w:p>
        </w:tc>
      </w:tr>
      <w:tr w:rsidR="003966E7" w:rsidTr="003966E7">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768"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w:t>
            </w:r>
          </w:p>
        </w:tc>
        <w:tc>
          <w:tcPr>
            <w:tcW w:w="190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Подпись</w:t>
            </w:r>
          </w:p>
        </w:tc>
        <w:tc>
          <w:tcPr>
            <w:tcW w:w="1637"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Дата</w:t>
            </w: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4"/>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4"/>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4"/>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4"/>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4"/>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r w:rsidR="003966E7" w:rsidTr="003966E7">
        <w:tc>
          <w:tcPr>
            <w:tcW w:w="675" w:type="dxa"/>
            <w:tcBorders>
              <w:top w:val="single" w:sz="4" w:space="0" w:color="auto"/>
              <w:left w:val="single" w:sz="4" w:space="0" w:color="auto"/>
              <w:bottom w:val="single" w:sz="4" w:space="0" w:color="auto"/>
              <w:right w:val="single" w:sz="4" w:space="0" w:color="auto"/>
            </w:tcBorders>
          </w:tcPr>
          <w:p w:rsidR="003966E7" w:rsidRDefault="003966E7">
            <w:pPr>
              <w:numPr>
                <w:ilvl w:val="0"/>
                <w:numId w:val="24"/>
              </w:numPr>
              <w:ind w:left="0" w:firstLine="0"/>
              <w:jc w:val="center"/>
              <w:rPr>
                <w:rFonts w:cs="Times New Roman"/>
                <w:sz w:val="20"/>
                <w:szCs w:val="20"/>
              </w:rPr>
            </w:pPr>
          </w:p>
        </w:tc>
        <w:tc>
          <w:tcPr>
            <w:tcW w:w="290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63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76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90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637"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bl>
    <w:p w:rsidR="003966E7" w:rsidRDefault="003966E7" w:rsidP="003966E7">
      <w:pPr>
        <w:jc w:val="both"/>
        <w:rPr>
          <w:rFonts w:cs="Times New Roman"/>
          <w:sz w:val="20"/>
          <w:szCs w:val="20"/>
        </w:rPr>
      </w:pPr>
      <w:r>
        <w:rPr>
          <w:rFonts w:cs="Times New Roman"/>
          <w:sz w:val="20"/>
          <w:szCs w:val="20"/>
        </w:rPr>
        <w:t>*- данные вносятся администрацией кладбища после захоронения данного лица</w:t>
      </w:r>
    </w:p>
    <w:p w:rsidR="003966E7" w:rsidRDefault="003966E7" w:rsidP="003966E7">
      <w:pPr>
        <w:jc w:val="center"/>
      </w:pPr>
    </w:p>
    <w:p w:rsidR="003966E7" w:rsidRDefault="003966E7" w:rsidP="003966E7">
      <w:pPr>
        <w:jc w:val="right"/>
        <w:rPr>
          <w:rFonts w:cs="Times New Roman"/>
          <w:sz w:val="20"/>
          <w:szCs w:val="20"/>
        </w:rPr>
      </w:pPr>
      <w:r>
        <w:rPr>
          <w:rFonts w:cs="Times New Roman"/>
          <w:sz w:val="20"/>
          <w:szCs w:val="20"/>
        </w:rPr>
        <w:t>Таблица 6.</w:t>
      </w:r>
    </w:p>
    <w:p w:rsidR="003966E7" w:rsidRDefault="003966E7" w:rsidP="003966E7">
      <w:pPr>
        <w:jc w:val="center"/>
        <w:rPr>
          <w:rFonts w:cs="Times New Roman"/>
          <w:sz w:val="20"/>
          <w:szCs w:val="20"/>
        </w:rPr>
      </w:pPr>
      <w:r>
        <w:rPr>
          <w:rFonts w:cs="Times New Roman"/>
          <w:sz w:val="20"/>
          <w:szCs w:val="20"/>
        </w:rPr>
        <w:t xml:space="preserve">Информация </w:t>
      </w:r>
    </w:p>
    <w:p w:rsidR="003966E7" w:rsidRDefault="003966E7" w:rsidP="003966E7">
      <w:pPr>
        <w:jc w:val="center"/>
        <w:rPr>
          <w:rFonts w:cs="Times New Roman"/>
          <w:sz w:val="20"/>
          <w:szCs w:val="20"/>
        </w:rPr>
      </w:pPr>
      <w:r>
        <w:rPr>
          <w:rFonts w:cs="Times New Roman"/>
          <w:sz w:val="20"/>
          <w:szCs w:val="20"/>
        </w:rPr>
        <w:t>о захоронении в семейном захоронении по ходатайству более половины лиц, указанных в таблице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271"/>
        <w:gridCol w:w="2498"/>
        <w:gridCol w:w="1581"/>
        <w:gridCol w:w="1581"/>
        <w:gridCol w:w="1581"/>
        <w:gridCol w:w="1581"/>
        <w:gridCol w:w="1581"/>
        <w:gridCol w:w="1581"/>
      </w:tblGrid>
      <w:tr w:rsidR="003966E7" w:rsidTr="003966E7">
        <w:tc>
          <w:tcPr>
            <w:tcW w:w="53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 п/п</w:t>
            </w:r>
          </w:p>
        </w:tc>
        <w:tc>
          <w:tcPr>
            <w:tcW w:w="227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w:t>
            </w:r>
          </w:p>
        </w:tc>
        <w:tc>
          <w:tcPr>
            <w:tcW w:w="2498"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Родственные отношения к лицу, на которого зарегистрировано семейное захоронение</w:t>
            </w:r>
          </w:p>
        </w:tc>
        <w:tc>
          <w:tcPr>
            <w:tcW w:w="158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Дата захоронения</w:t>
            </w:r>
          </w:p>
        </w:tc>
        <w:tc>
          <w:tcPr>
            <w:tcW w:w="1581" w:type="dxa"/>
            <w:vMerge w:val="restart"/>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Ф.И.О лица, исключаемого из списка</w:t>
            </w:r>
          </w:p>
        </w:tc>
        <w:tc>
          <w:tcPr>
            <w:tcW w:w="6324" w:type="dxa"/>
            <w:gridSpan w:val="4"/>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Информация о лице, внесшим данные</w:t>
            </w:r>
          </w:p>
        </w:tc>
      </w:tr>
      <w:tr w:rsidR="003966E7" w:rsidTr="003966E7">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6E7" w:rsidRDefault="003966E7">
            <w:pPr>
              <w:widowControl/>
              <w:suppressAutoHyphens w:val="0"/>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c>
          <w:tcPr>
            <w:tcW w:w="1581" w:type="dxa"/>
            <w:tcBorders>
              <w:top w:val="single" w:sz="4" w:space="0" w:color="auto"/>
              <w:left w:val="single" w:sz="4" w:space="0" w:color="auto"/>
              <w:bottom w:val="single" w:sz="4" w:space="0" w:color="auto"/>
              <w:right w:val="single" w:sz="4" w:space="0" w:color="auto"/>
            </w:tcBorders>
            <w:hideMark/>
          </w:tcPr>
          <w:p w:rsidR="003966E7" w:rsidRDefault="003966E7">
            <w:pPr>
              <w:jc w:val="center"/>
              <w:rPr>
                <w:rFonts w:cs="Times New Roman"/>
                <w:sz w:val="20"/>
                <w:szCs w:val="20"/>
              </w:rPr>
            </w:pPr>
            <w:r>
              <w:rPr>
                <w:rFonts w:cs="Times New Roman"/>
                <w:sz w:val="20"/>
                <w:szCs w:val="20"/>
              </w:rPr>
              <w:t>Должность</w:t>
            </w:r>
          </w:p>
        </w:tc>
      </w:tr>
      <w:tr w:rsidR="003966E7" w:rsidTr="003966E7">
        <w:tc>
          <w:tcPr>
            <w:tcW w:w="53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227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p w:rsidR="003966E7" w:rsidRDefault="003966E7">
            <w:pPr>
              <w:jc w:val="center"/>
              <w:rPr>
                <w:rFonts w:cs="Times New Roman"/>
                <w:sz w:val="20"/>
                <w:szCs w:val="20"/>
              </w:rPr>
            </w:pPr>
          </w:p>
          <w:p w:rsidR="003966E7" w:rsidRDefault="003966E7">
            <w:pPr>
              <w:jc w:val="center"/>
              <w:rPr>
                <w:rFonts w:cs="Times New Roman"/>
                <w:sz w:val="20"/>
                <w:szCs w:val="20"/>
              </w:rPr>
            </w:pPr>
          </w:p>
        </w:tc>
        <w:tc>
          <w:tcPr>
            <w:tcW w:w="2498"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c>
          <w:tcPr>
            <w:tcW w:w="1581" w:type="dxa"/>
            <w:tcBorders>
              <w:top w:val="single" w:sz="4" w:space="0" w:color="auto"/>
              <w:left w:val="single" w:sz="4" w:space="0" w:color="auto"/>
              <w:bottom w:val="single" w:sz="4" w:space="0" w:color="auto"/>
              <w:right w:val="single" w:sz="4" w:space="0" w:color="auto"/>
            </w:tcBorders>
          </w:tcPr>
          <w:p w:rsidR="003966E7" w:rsidRDefault="003966E7">
            <w:pPr>
              <w:jc w:val="center"/>
              <w:rPr>
                <w:rFonts w:cs="Times New Roman"/>
                <w:sz w:val="20"/>
                <w:szCs w:val="20"/>
              </w:rPr>
            </w:pPr>
          </w:p>
        </w:tc>
      </w:tr>
    </w:tbl>
    <w:p w:rsidR="003966E7" w:rsidRDefault="003966E7" w:rsidP="003966E7">
      <w:pPr>
        <w:widowControl/>
        <w:suppressAutoHyphens w:val="0"/>
        <w:sectPr w:rsidR="003966E7">
          <w:pgSz w:w="16838" w:h="11906" w:orient="landscape"/>
          <w:pgMar w:top="1134" w:right="1134" w:bottom="1134" w:left="1134" w:header="720" w:footer="720" w:gutter="0"/>
          <w:cols w:space="720"/>
        </w:sectPr>
      </w:pPr>
    </w:p>
    <w:p w:rsidR="003966E7" w:rsidRDefault="003966E7" w:rsidP="003966E7">
      <w:pPr>
        <w:jc w:val="center"/>
      </w:pPr>
    </w:p>
    <w:tbl>
      <w:tblPr>
        <w:tblW w:w="9145" w:type="dxa"/>
        <w:tblInd w:w="709" w:type="dxa"/>
        <w:tblLook w:val="04A0" w:firstRow="1" w:lastRow="0" w:firstColumn="1" w:lastColumn="0" w:noHBand="0" w:noVBand="1"/>
      </w:tblPr>
      <w:tblGrid>
        <w:gridCol w:w="5211"/>
        <w:gridCol w:w="3934"/>
      </w:tblGrid>
      <w:tr w:rsidR="003966E7" w:rsidTr="003966E7">
        <w:tc>
          <w:tcPr>
            <w:tcW w:w="5211" w:type="dxa"/>
          </w:tcPr>
          <w:p w:rsidR="003966E7" w:rsidRDefault="003966E7">
            <w:pPr>
              <w:jc w:val="both"/>
            </w:pPr>
            <w:r>
              <w:br w:type="page"/>
            </w:r>
            <w:r>
              <w:br w:type="page"/>
            </w:r>
          </w:p>
        </w:tc>
        <w:tc>
          <w:tcPr>
            <w:tcW w:w="3934" w:type="dxa"/>
          </w:tcPr>
          <w:p w:rsidR="003966E7" w:rsidRDefault="003966E7">
            <w:pPr>
              <w:jc w:val="both"/>
            </w:pPr>
            <w:r>
              <w:t>ПРИЛОЖЕНИЕ №7</w:t>
            </w:r>
          </w:p>
          <w:p w:rsidR="003966E7" w:rsidRDefault="003966E7">
            <w:pPr>
              <w:jc w:val="both"/>
            </w:pPr>
          </w:p>
          <w:p w:rsidR="003966E7" w:rsidRDefault="003966E7">
            <w:pPr>
              <w:jc w:val="both"/>
            </w:pPr>
            <w:r>
              <w:t>к Положению об организации ритуальных услуг и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w:t>
            </w:r>
          </w:p>
        </w:tc>
      </w:tr>
    </w:tbl>
    <w:p w:rsidR="003966E7" w:rsidRDefault="003966E7" w:rsidP="003966E7">
      <w:pPr>
        <w:ind w:left="709"/>
        <w:jc w:val="both"/>
      </w:pPr>
    </w:p>
    <w:tbl>
      <w:tblPr>
        <w:tblW w:w="0" w:type="auto"/>
        <w:tblInd w:w="709" w:type="dxa"/>
        <w:tblLook w:val="04A0" w:firstRow="1" w:lastRow="0" w:firstColumn="1" w:lastColumn="0" w:noHBand="0" w:noVBand="1"/>
      </w:tblPr>
      <w:tblGrid>
        <w:gridCol w:w="3846"/>
        <w:gridCol w:w="5016"/>
      </w:tblGrid>
      <w:tr w:rsidR="003966E7" w:rsidTr="003966E7">
        <w:tc>
          <w:tcPr>
            <w:tcW w:w="4129" w:type="dxa"/>
          </w:tcPr>
          <w:p w:rsidR="003966E7" w:rsidRDefault="003966E7">
            <w:pPr>
              <w:jc w:val="both"/>
            </w:pPr>
          </w:p>
        </w:tc>
        <w:tc>
          <w:tcPr>
            <w:tcW w:w="5016" w:type="dxa"/>
            <w:hideMark/>
          </w:tcPr>
          <w:p w:rsidR="003966E7" w:rsidRDefault="003966E7">
            <w:pPr>
              <w:jc w:val="both"/>
            </w:pPr>
            <w:r>
              <w:t>________________________________________</w:t>
            </w:r>
          </w:p>
          <w:p w:rsidR="003966E7" w:rsidRDefault="003966E7">
            <w:pPr>
              <w:jc w:val="center"/>
              <w:rPr>
                <w:sz w:val="20"/>
                <w:szCs w:val="20"/>
              </w:rPr>
            </w:pPr>
            <w:r>
              <w:rPr>
                <w:sz w:val="20"/>
                <w:szCs w:val="20"/>
              </w:rPr>
              <w:t>(фамилия, имя, отчество, адрес лица,</w:t>
            </w:r>
          </w:p>
        </w:tc>
      </w:tr>
      <w:tr w:rsidR="003966E7" w:rsidTr="003966E7">
        <w:tc>
          <w:tcPr>
            <w:tcW w:w="4129" w:type="dxa"/>
          </w:tcPr>
          <w:p w:rsidR="003966E7" w:rsidRDefault="003966E7">
            <w:pPr>
              <w:jc w:val="both"/>
            </w:pPr>
          </w:p>
        </w:tc>
        <w:tc>
          <w:tcPr>
            <w:tcW w:w="5016" w:type="dxa"/>
            <w:hideMark/>
          </w:tcPr>
          <w:p w:rsidR="003966E7" w:rsidRDefault="003966E7">
            <w:pPr>
              <w:jc w:val="both"/>
            </w:pPr>
            <w:r>
              <w:t>________________________________________</w:t>
            </w:r>
          </w:p>
          <w:p w:rsidR="003966E7" w:rsidRDefault="003966E7">
            <w:pPr>
              <w:jc w:val="center"/>
              <w:rPr>
                <w:sz w:val="20"/>
                <w:szCs w:val="20"/>
              </w:rPr>
            </w:pPr>
            <w:r>
              <w:rPr>
                <w:sz w:val="20"/>
                <w:szCs w:val="20"/>
              </w:rPr>
              <w:t>которому выдается</w:t>
            </w:r>
          </w:p>
        </w:tc>
      </w:tr>
      <w:tr w:rsidR="003966E7" w:rsidTr="003966E7">
        <w:tc>
          <w:tcPr>
            <w:tcW w:w="4129" w:type="dxa"/>
          </w:tcPr>
          <w:p w:rsidR="003966E7" w:rsidRDefault="003966E7">
            <w:pPr>
              <w:jc w:val="both"/>
            </w:pPr>
          </w:p>
        </w:tc>
        <w:tc>
          <w:tcPr>
            <w:tcW w:w="5016" w:type="dxa"/>
            <w:hideMark/>
          </w:tcPr>
          <w:p w:rsidR="003966E7" w:rsidRDefault="003966E7">
            <w:pPr>
              <w:jc w:val="both"/>
            </w:pPr>
            <w:r>
              <w:t>________________________________________</w:t>
            </w:r>
          </w:p>
          <w:p w:rsidR="003966E7" w:rsidRDefault="003966E7">
            <w:pPr>
              <w:jc w:val="center"/>
              <w:rPr>
                <w:sz w:val="20"/>
                <w:szCs w:val="20"/>
              </w:rPr>
            </w:pPr>
            <w:r>
              <w:rPr>
                <w:sz w:val="20"/>
                <w:szCs w:val="20"/>
              </w:rPr>
              <w:t>разрешение)</w:t>
            </w:r>
          </w:p>
        </w:tc>
      </w:tr>
      <w:tr w:rsidR="003966E7" w:rsidTr="003966E7">
        <w:tc>
          <w:tcPr>
            <w:tcW w:w="4129" w:type="dxa"/>
          </w:tcPr>
          <w:p w:rsidR="003966E7" w:rsidRDefault="003966E7">
            <w:pPr>
              <w:jc w:val="both"/>
            </w:pPr>
          </w:p>
        </w:tc>
        <w:tc>
          <w:tcPr>
            <w:tcW w:w="5016" w:type="dxa"/>
          </w:tcPr>
          <w:p w:rsidR="003966E7" w:rsidRDefault="003966E7">
            <w:pPr>
              <w:jc w:val="both"/>
            </w:pPr>
            <w:r>
              <w:t>номер телефона _________________________</w:t>
            </w:r>
          </w:p>
          <w:p w:rsidR="003966E7" w:rsidRDefault="003966E7">
            <w:pPr>
              <w:jc w:val="both"/>
            </w:pPr>
          </w:p>
        </w:tc>
      </w:tr>
    </w:tbl>
    <w:p w:rsidR="003966E7" w:rsidRDefault="003966E7" w:rsidP="003966E7">
      <w:pPr>
        <w:ind w:left="709"/>
        <w:jc w:val="both"/>
      </w:pPr>
    </w:p>
    <w:p w:rsidR="003966E7" w:rsidRDefault="003966E7" w:rsidP="003966E7">
      <w:pPr>
        <w:ind w:left="709"/>
        <w:jc w:val="center"/>
      </w:pPr>
      <w:r>
        <w:t>РАЗРЕШЕНИЕ</w:t>
      </w:r>
    </w:p>
    <w:p w:rsidR="003966E7" w:rsidRDefault="003966E7" w:rsidP="003966E7">
      <w:pPr>
        <w:ind w:left="709"/>
        <w:jc w:val="center"/>
      </w:pPr>
      <w:r>
        <w:t>на установку или замену надмогильных сооружений, проведение облицовочных работ мест захоронений, установка ограждений мест захоронений</w:t>
      </w:r>
    </w:p>
    <w:p w:rsidR="003966E7" w:rsidRDefault="003966E7" w:rsidP="003966E7">
      <w:pPr>
        <w:ind w:left="709"/>
        <w:jc w:val="center"/>
      </w:pPr>
    </w:p>
    <w:p w:rsidR="003966E7" w:rsidRDefault="003966E7" w:rsidP="003966E7">
      <w:pPr>
        <w:ind w:left="709"/>
        <w:jc w:val="both"/>
      </w:pPr>
      <w:r>
        <w:t>Разрешение на _____________________________________________________________</w:t>
      </w:r>
    </w:p>
    <w:p w:rsidR="003966E7" w:rsidRDefault="003966E7" w:rsidP="003966E7">
      <w:pPr>
        <w:ind w:left="709"/>
        <w:jc w:val="right"/>
        <w:rPr>
          <w:sz w:val="20"/>
          <w:szCs w:val="20"/>
        </w:rPr>
      </w:pPr>
      <w:r>
        <w:rPr>
          <w:sz w:val="20"/>
          <w:szCs w:val="20"/>
        </w:rPr>
        <w:t xml:space="preserve">(указать вид работ: установка или замена надмогильных сооружений, проведение </w:t>
      </w:r>
    </w:p>
    <w:p w:rsidR="003966E7" w:rsidRDefault="003966E7" w:rsidP="003966E7"/>
    <w:p w:rsidR="003966E7" w:rsidRDefault="003966E7" w:rsidP="003966E7">
      <w:r>
        <w:t>_______________________________________________________________________________</w:t>
      </w:r>
    </w:p>
    <w:p w:rsidR="003966E7" w:rsidRDefault="003966E7" w:rsidP="003966E7">
      <w:pPr>
        <w:jc w:val="center"/>
        <w:rPr>
          <w:sz w:val="20"/>
          <w:szCs w:val="20"/>
        </w:rPr>
      </w:pPr>
      <w:r>
        <w:rPr>
          <w:sz w:val="20"/>
          <w:szCs w:val="20"/>
        </w:rPr>
        <w:t>облицовочных работ</w:t>
      </w:r>
      <w:r>
        <w:t xml:space="preserve"> </w:t>
      </w:r>
      <w:r>
        <w:rPr>
          <w:sz w:val="20"/>
          <w:szCs w:val="20"/>
        </w:rPr>
        <w:t>мест захоронений, установка ограждений мест захоронений; линейные размеры)</w:t>
      </w:r>
    </w:p>
    <w:p w:rsidR="003966E7" w:rsidRDefault="003966E7" w:rsidP="003966E7">
      <w:pPr>
        <w:jc w:val="center"/>
        <w:rPr>
          <w:sz w:val="20"/>
          <w:szCs w:val="20"/>
        </w:rPr>
      </w:pPr>
    </w:p>
    <w:p w:rsidR="003966E7" w:rsidRDefault="003966E7" w:rsidP="003966E7">
      <w:r>
        <w:t>_______________________________________________________________________________</w:t>
      </w:r>
    </w:p>
    <w:p w:rsidR="003966E7" w:rsidRDefault="003966E7" w:rsidP="003966E7">
      <w:pPr>
        <w:jc w:val="center"/>
      </w:pPr>
      <w:r>
        <w:rPr>
          <w:sz w:val="20"/>
          <w:szCs w:val="20"/>
        </w:rPr>
        <w:t>устанавливаемых надмогильных сооружений, их линейные размеры)</w:t>
      </w:r>
    </w:p>
    <w:p w:rsidR="003966E7" w:rsidRDefault="003966E7" w:rsidP="003966E7"/>
    <w:p w:rsidR="003966E7" w:rsidRDefault="003966E7" w:rsidP="003966E7">
      <w:r>
        <w:t>умершего</w:t>
      </w:r>
      <w:r>
        <w:rPr>
          <w:sz w:val="20"/>
          <w:szCs w:val="20"/>
        </w:rPr>
        <w:t xml:space="preserve"> </w:t>
      </w:r>
      <w:r>
        <w:t>_______________________________________________________________________.</w:t>
      </w:r>
    </w:p>
    <w:p w:rsidR="003966E7" w:rsidRDefault="003966E7" w:rsidP="003966E7">
      <w:pPr>
        <w:jc w:val="center"/>
        <w:rPr>
          <w:sz w:val="20"/>
          <w:szCs w:val="20"/>
        </w:rPr>
      </w:pPr>
      <w:r>
        <w:rPr>
          <w:sz w:val="20"/>
          <w:szCs w:val="20"/>
        </w:rPr>
        <w:t>(фамилия, имя, отчество)</w:t>
      </w:r>
    </w:p>
    <w:p w:rsidR="003966E7" w:rsidRDefault="003966E7" w:rsidP="003966E7"/>
    <w:p w:rsidR="003966E7" w:rsidRDefault="003966E7" w:rsidP="003966E7">
      <w:r>
        <w:t>Дата смерти _______________________, на участке – квартале № ______, ряду ________, месте ______________, кладбища __________________________________________________.</w:t>
      </w:r>
    </w:p>
    <w:p w:rsidR="003966E7" w:rsidRDefault="003966E7" w:rsidP="003966E7">
      <w:pPr>
        <w:jc w:val="center"/>
        <w:rPr>
          <w:sz w:val="20"/>
          <w:szCs w:val="20"/>
        </w:rPr>
      </w:pPr>
      <w:r>
        <w:rPr>
          <w:sz w:val="20"/>
          <w:szCs w:val="20"/>
        </w:rPr>
        <w:t>(наименование)</w:t>
      </w:r>
    </w:p>
    <w:p w:rsidR="003966E7" w:rsidRDefault="003966E7" w:rsidP="003966E7">
      <w:pPr>
        <w:jc w:val="center"/>
      </w:pPr>
    </w:p>
    <w:p w:rsidR="003966E7" w:rsidRDefault="003966E7" w:rsidP="003966E7">
      <w:r>
        <w:t>________________________________________________________________________________</w:t>
      </w:r>
    </w:p>
    <w:p w:rsidR="003966E7" w:rsidRDefault="003966E7" w:rsidP="003966E7">
      <w:pPr>
        <w:jc w:val="center"/>
        <w:rPr>
          <w:sz w:val="20"/>
          <w:szCs w:val="20"/>
        </w:rPr>
      </w:pPr>
      <w:r>
        <w:rPr>
          <w:sz w:val="20"/>
          <w:szCs w:val="20"/>
        </w:rPr>
        <w:t>(дата, фамилия, инициалы, подпись)</w:t>
      </w:r>
    </w:p>
    <w:p w:rsidR="003966E7" w:rsidRDefault="003966E7" w:rsidP="003966E7"/>
    <w:p w:rsidR="003966E7" w:rsidRDefault="003966E7" w:rsidP="003966E7">
      <w:pPr>
        <w:ind w:left="709"/>
        <w:jc w:val="both"/>
      </w:pPr>
    </w:p>
    <w:p w:rsidR="003966E7" w:rsidRDefault="003966E7" w:rsidP="003966E7">
      <w:pPr>
        <w:ind w:left="709"/>
        <w:jc w:val="both"/>
      </w:pPr>
    </w:p>
    <w:p w:rsidR="003966E7" w:rsidRDefault="003966E7" w:rsidP="003966E7">
      <w:pPr>
        <w:jc w:val="center"/>
      </w:pPr>
    </w:p>
    <w:p w:rsidR="003966E7" w:rsidRDefault="003966E7" w:rsidP="003966E7">
      <w:pPr>
        <w:jc w:val="center"/>
      </w:pPr>
      <w:r>
        <w:br w:type="page"/>
      </w:r>
    </w:p>
    <w:tbl>
      <w:tblPr>
        <w:tblpPr w:leftFromText="180" w:rightFromText="180" w:horzAnchor="margin" w:tblpXSpec="center" w:tblpY="-915"/>
        <w:tblW w:w="9145" w:type="dxa"/>
        <w:tblLook w:val="04A0" w:firstRow="1" w:lastRow="0" w:firstColumn="1" w:lastColumn="0" w:noHBand="0" w:noVBand="1"/>
      </w:tblPr>
      <w:tblGrid>
        <w:gridCol w:w="5211"/>
        <w:gridCol w:w="3934"/>
      </w:tblGrid>
      <w:tr w:rsidR="003966E7" w:rsidTr="003966E7">
        <w:tc>
          <w:tcPr>
            <w:tcW w:w="5211" w:type="dxa"/>
          </w:tcPr>
          <w:p w:rsidR="003966E7" w:rsidRDefault="003966E7">
            <w:pPr>
              <w:jc w:val="both"/>
            </w:pPr>
            <w:r>
              <w:br w:type="page"/>
            </w:r>
            <w:r>
              <w:br w:type="page"/>
            </w:r>
          </w:p>
        </w:tc>
        <w:tc>
          <w:tcPr>
            <w:tcW w:w="3934" w:type="dxa"/>
          </w:tcPr>
          <w:p w:rsidR="003966E7" w:rsidRDefault="003966E7">
            <w:pPr>
              <w:jc w:val="both"/>
            </w:pPr>
          </w:p>
          <w:p w:rsidR="003966E7" w:rsidRDefault="003966E7">
            <w:pPr>
              <w:jc w:val="both"/>
            </w:pPr>
            <w:r>
              <w:t>ПРИЛОЖЕНИЕ №8</w:t>
            </w:r>
          </w:p>
          <w:p w:rsidR="003966E7" w:rsidRDefault="003966E7">
            <w:pPr>
              <w:jc w:val="both"/>
            </w:pPr>
          </w:p>
          <w:p w:rsidR="003966E7" w:rsidRDefault="003966E7">
            <w:pPr>
              <w:jc w:val="both"/>
            </w:pPr>
            <w:r>
              <w:t>к Положению об организации ритуальных услуг и о порядке содержания мест захоронения на территории муниципального образования «Новомайнское городское поселение» Мелекесского района Ульяновской области</w:t>
            </w:r>
          </w:p>
        </w:tc>
      </w:tr>
    </w:tbl>
    <w:p w:rsidR="003966E7" w:rsidRDefault="003966E7" w:rsidP="003966E7">
      <w:pPr>
        <w:ind w:left="709"/>
        <w:jc w:val="both"/>
      </w:pPr>
    </w:p>
    <w:tbl>
      <w:tblPr>
        <w:tblW w:w="0" w:type="auto"/>
        <w:tblInd w:w="709" w:type="dxa"/>
        <w:tblLook w:val="04A0" w:firstRow="1" w:lastRow="0" w:firstColumn="1" w:lastColumn="0" w:noHBand="0" w:noVBand="1"/>
      </w:tblPr>
      <w:tblGrid>
        <w:gridCol w:w="3846"/>
        <w:gridCol w:w="5016"/>
      </w:tblGrid>
      <w:tr w:rsidR="003966E7" w:rsidTr="003966E7">
        <w:tc>
          <w:tcPr>
            <w:tcW w:w="4129" w:type="dxa"/>
          </w:tcPr>
          <w:p w:rsidR="003966E7" w:rsidRDefault="003966E7">
            <w:pPr>
              <w:jc w:val="both"/>
            </w:pPr>
          </w:p>
        </w:tc>
        <w:tc>
          <w:tcPr>
            <w:tcW w:w="5016" w:type="dxa"/>
            <w:hideMark/>
          </w:tcPr>
          <w:p w:rsidR="003966E7" w:rsidRDefault="003966E7">
            <w:pPr>
              <w:jc w:val="both"/>
            </w:pPr>
            <w:r>
              <w:t>________________________________________</w:t>
            </w:r>
          </w:p>
          <w:p w:rsidR="003966E7" w:rsidRDefault="003966E7">
            <w:pPr>
              <w:jc w:val="center"/>
              <w:rPr>
                <w:sz w:val="20"/>
                <w:szCs w:val="20"/>
              </w:rPr>
            </w:pPr>
            <w:r>
              <w:rPr>
                <w:sz w:val="20"/>
                <w:szCs w:val="20"/>
              </w:rPr>
              <w:t>(фамилия, имя, отчество, адрес лица,</w:t>
            </w:r>
          </w:p>
        </w:tc>
      </w:tr>
      <w:tr w:rsidR="003966E7" w:rsidTr="003966E7">
        <w:tc>
          <w:tcPr>
            <w:tcW w:w="4129" w:type="dxa"/>
          </w:tcPr>
          <w:p w:rsidR="003966E7" w:rsidRDefault="003966E7">
            <w:pPr>
              <w:jc w:val="both"/>
            </w:pPr>
          </w:p>
        </w:tc>
        <w:tc>
          <w:tcPr>
            <w:tcW w:w="5016" w:type="dxa"/>
            <w:hideMark/>
          </w:tcPr>
          <w:p w:rsidR="003966E7" w:rsidRDefault="003966E7">
            <w:pPr>
              <w:jc w:val="both"/>
            </w:pPr>
            <w:r>
              <w:t>________________________________________</w:t>
            </w:r>
          </w:p>
          <w:p w:rsidR="003966E7" w:rsidRDefault="003966E7">
            <w:pPr>
              <w:jc w:val="center"/>
              <w:rPr>
                <w:sz w:val="20"/>
                <w:szCs w:val="20"/>
              </w:rPr>
            </w:pPr>
            <w:r>
              <w:rPr>
                <w:sz w:val="20"/>
                <w:szCs w:val="20"/>
              </w:rPr>
              <w:t>которому выдается</w:t>
            </w:r>
          </w:p>
        </w:tc>
      </w:tr>
      <w:tr w:rsidR="003966E7" w:rsidTr="003966E7">
        <w:tc>
          <w:tcPr>
            <w:tcW w:w="4129" w:type="dxa"/>
          </w:tcPr>
          <w:p w:rsidR="003966E7" w:rsidRDefault="003966E7">
            <w:pPr>
              <w:jc w:val="both"/>
            </w:pPr>
          </w:p>
        </w:tc>
        <w:tc>
          <w:tcPr>
            <w:tcW w:w="5016" w:type="dxa"/>
            <w:hideMark/>
          </w:tcPr>
          <w:p w:rsidR="003966E7" w:rsidRDefault="003966E7">
            <w:pPr>
              <w:jc w:val="both"/>
            </w:pPr>
            <w:r>
              <w:t>________________________________________</w:t>
            </w:r>
          </w:p>
          <w:p w:rsidR="003966E7" w:rsidRDefault="003966E7">
            <w:pPr>
              <w:jc w:val="center"/>
              <w:rPr>
                <w:sz w:val="20"/>
                <w:szCs w:val="20"/>
              </w:rPr>
            </w:pPr>
            <w:r>
              <w:rPr>
                <w:sz w:val="20"/>
                <w:szCs w:val="20"/>
              </w:rPr>
              <w:t>разрешение)</w:t>
            </w:r>
          </w:p>
        </w:tc>
      </w:tr>
      <w:tr w:rsidR="003966E7" w:rsidTr="003966E7">
        <w:tc>
          <w:tcPr>
            <w:tcW w:w="4129" w:type="dxa"/>
          </w:tcPr>
          <w:p w:rsidR="003966E7" w:rsidRDefault="003966E7">
            <w:pPr>
              <w:jc w:val="both"/>
            </w:pPr>
          </w:p>
        </w:tc>
        <w:tc>
          <w:tcPr>
            <w:tcW w:w="5016" w:type="dxa"/>
            <w:hideMark/>
          </w:tcPr>
          <w:p w:rsidR="003966E7" w:rsidRDefault="003966E7">
            <w:pPr>
              <w:jc w:val="both"/>
            </w:pPr>
            <w:r>
              <w:t>номер телефона  _________________________</w:t>
            </w:r>
          </w:p>
        </w:tc>
      </w:tr>
    </w:tbl>
    <w:p w:rsidR="003966E7" w:rsidRDefault="003966E7" w:rsidP="003966E7">
      <w:pPr>
        <w:ind w:left="709"/>
        <w:jc w:val="both"/>
      </w:pPr>
    </w:p>
    <w:p w:rsidR="003966E7" w:rsidRDefault="003966E7" w:rsidP="003966E7">
      <w:pPr>
        <w:ind w:left="709"/>
        <w:jc w:val="center"/>
      </w:pPr>
      <w:r>
        <w:t>РАЗРЕШЕНИЕ</w:t>
      </w:r>
    </w:p>
    <w:p w:rsidR="003966E7" w:rsidRDefault="003966E7" w:rsidP="003966E7">
      <w:pPr>
        <w:ind w:left="709"/>
        <w:jc w:val="center"/>
      </w:pPr>
    </w:p>
    <w:tbl>
      <w:tblPr>
        <w:tblW w:w="0" w:type="auto"/>
        <w:tblLook w:val="04A0" w:firstRow="1" w:lastRow="0" w:firstColumn="1" w:lastColumn="0" w:noHBand="0" w:noVBand="1"/>
      </w:tblPr>
      <w:tblGrid>
        <w:gridCol w:w="4800"/>
        <w:gridCol w:w="4771"/>
      </w:tblGrid>
      <w:tr w:rsidR="003966E7" w:rsidTr="003966E7">
        <w:tc>
          <w:tcPr>
            <w:tcW w:w="4927" w:type="dxa"/>
            <w:hideMark/>
          </w:tcPr>
          <w:p w:rsidR="003966E7" w:rsidRDefault="003966E7">
            <w:r>
              <w:t>№ _________________</w:t>
            </w:r>
          </w:p>
        </w:tc>
        <w:tc>
          <w:tcPr>
            <w:tcW w:w="4927" w:type="dxa"/>
            <w:hideMark/>
          </w:tcPr>
          <w:p w:rsidR="003966E7" w:rsidRDefault="003966E7">
            <w:pPr>
              <w:jc w:val="right"/>
            </w:pPr>
            <w:r>
              <w:t xml:space="preserve">от «____» ____________ 20    г.  </w:t>
            </w:r>
          </w:p>
        </w:tc>
      </w:tr>
    </w:tbl>
    <w:p w:rsidR="003966E7" w:rsidRDefault="003966E7" w:rsidP="003966E7">
      <w:pPr>
        <w:ind w:left="709"/>
        <w:jc w:val="center"/>
      </w:pPr>
    </w:p>
    <w:p w:rsidR="003966E7" w:rsidRDefault="003966E7" w:rsidP="003966E7">
      <w:pPr>
        <w:jc w:val="center"/>
      </w:pPr>
      <w:r>
        <w:t>на захоронение умершего в семейном захоронении</w:t>
      </w:r>
    </w:p>
    <w:p w:rsidR="003966E7" w:rsidRDefault="003966E7" w:rsidP="003966E7">
      <w:pPr>
        <w:jc w:val="center"/>
      </w:pPr>
    </w:p>
    <w:p w:rsidR="003966E7" w:rsidRDefault="003966E7" w:rsidP="003966E7">
      <w:pPr>
        <w:ind w:left="709"/>
        <w:jc w:val="both"/>
      </w:pPr>
      <w:r>
        <w:t xml:space="preserve">На основании свидетельства о смерти № </w:t>
      </w:r>
      <w:r>
        <w:tab/>
        <w:t xml:space="preserve">_____________ от ___________________, выданного _______________________________________________________________, </w:t>
      </w:r>
    </w:p>
    <w:p w:rsidR="003966E7" w:rsidRDefault="003966E7" w:rsidP="003966E7">
      <w:pPr>
        <w:ind w:left="709"/>
        <w:jc w:val="both"/>
      </w:pPr>
    </w:p>
    <w:p w:rsidR="003966E7" w:rsidRDefault="003966E7" w:rsidP="003966E7">
      <w:pPr>
        <w:ind w:left="709"/>
        <w:jc w:val="both"/>
      </w:pPr>
      <w:r>
        <w:t>произвести захоронение _____________________________________________________</w:t>
      </w:r>
    </w:p>
    <w:p w:rsidR="003966E7" w:rsidRDefault="003966E7" w:rsidP="003966E7">
      <w:pPr>
        <w:ind w:left="709"/>
        <w:jc w:val="center"/>
        <w:rPr>
          <w:sz w:val="20"/>
          <w:szCs w:val="20"/>
        </w:rPr>
      </w:pPr>
      <w:r>
        <w:rPr>
          <w:sz w:val="20"/>
          <w:szCs w:val="20"/>
        </w:rPr>
        <w:t>(фамилия, имя, отчество умершего (-ей))</w:t>
      </w:r>
    </w:p>
    <w:p w:rsidR="003966E7" w:rsidRDefault="003966E7" w:rsidP="003966E7">
      <w:pPr>
        <w:ind w:left="709"/>
        <w:jc w:val="both"/>
      </w:pPr>
      <w:r>
        <w:t xml:space="preserve">_____________ ______________________ г.р., умершего (-ей) ___________________ г., </w:t>
      </w:r>
    </w:p>
    <w:p w:rsidR="003966E7" w:rsidRDefault="003966E7" w:rsidP="003966E7">
      <w:pPr>
        <w:ind w:left="709"/>
        <w:jc w:val="center"/>
        <w:rPr>
          <w:sz w:val="20"/>
          <w:szCs w:val="20"/>
        </w:rPr>
      </w:pPr>
      <w:r>
        <w:t xml:space="preserve">                                                                                                   </w:t>
      </w:r>
      <w:r>
        <w:rPr>
          <w:sz w:val="20"/>
          <w:szCs w:val="20"/>
        </w:rPr>
        <w:t>(дата смерти)</w:t>
      </w:r>
    </w:p>
    <w:p w:rsidR="003966E7" w:rsidRDefault="003966E7" w:rsidP="003966E7">
      <w:pPr>
        <w:ind w:left="709"/>
        <w:jc w:val="both"/>
      </w:pPr>
      <w:r>
        <w:t xml:space="preserve">на ____________________________________________________________, на участке – </w:t>
      </w:r>
    </w:p>
    <w:p w:rsidR="003966E7" w:rsidRDefault="003966E7" w:rsidP="003966E7">
      <w:pPr>
        <w:ind w:left="709"/>
        <w:jc w:val="center"/>
        <w:rPr>
          <w:sz w:val="20"/>
          <w:szCs w:val="20"/>
        </w:rPr>
      </w:pPr>
      <w:r>
        <w:rPr>
          <w:sz w:val="20"/>
          <w:szCs w:val="20"/>
        </w:rPr>
        <w:t>(наименование кладбища)</w:t>
      </w:r>
    </w:p>
    <w:p w:rsidR="003966E7" w:rsidRDefault="003966E7" w:rsidP="003966E7">
      <w:pPr>
        <w:ind w:left="709"/>
        <w:jc w:val="both"/>
      </w:pPr>
      <w:r>
        <w:t>квартале № ______, ряду______, месте ________. Дата захоронения _______________.</w:t>
      </w:r>
    </w:p>
    <w:p w:rsidR="003966E7" w:rsidRDefault="003966E7" w:rsidP="003966E7">
      <w:pPr>
        <w:ind w:left="709"/>
        <w:jc w:val="both"/>
      </w:pPr>
    </w:p>
    <w:p w:rsidR="003966E7" w:rsidRDefault="003966E7" w:rsidP="003966E7">
      <w:pPr>
        <w:ind w:left="709"/>
        <w:jc w:val="both"/>
      </w:pPr>
    </w:p>
    <w:tbl>
      <w:tblPr>
        <w:tblW w:w="0" w:type="auto"/>
        <w:tblInd w:w="709" w:type="dxa"/>
        <w:tblLook w:val="04A0" w:firstRow="1" w:lastRow="0" w:firstColumn="1" w:lastColumn="0" w:noHBand="0" w:noVBand="1"/>
      </w:tblPr>
      <w:tblGrid>
        <w:gridCol w:w="3366"/>
        <w:gridCol w:w="5496"/>
      </w:tblGrid>
      <w:tr w:rsidR="003966E7" w:rsidTr="003966E7">
        <w:tc>
          <w:tcPr>
            <w:tcW w:w="3649" w:type="dxa"/>
            <w:hideMark/>
          </w:tcPr>
          <w:p w:rsidR="003966E7" w:rsidRDefault="003966E7">
            <w:pPr>
              <w:jc w:val="both"/>
            </w:pPr>
            <w:r>
              <w:t>Фамилия, имя, отчество лица, получившего разрешение</w:t>
            </w:r>
          </w:p>
        </w:tc>
        <w:tc>
          <w:tcPr>
            <w:tcW w:w="5496"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tc>
      </w:tr>
    </w:tbl>
    <w:p w:rsidR="003966E7" w:rsidRDefault="003966E7" w:rsidP="003966E7">
      <w:pPr>
        <w:ind w:left="709"/>
        <w:jc w:val="both"/>
      </w:pPr>
    </w:p>
    <w:p w:rsidR="003966E7" w:rsidRDefault="003966E7" w:rsidP="003966E7">
      <w:pPr>
        <w:ind w:left="709"/>
        <w:jc w:val="center"/>
      </w:pPr>
      <w:r>
        <w:t xml:space="preserve">                                               </w:t>
      </w:r>
    </w:p>
    <w:tbl>
      <w:tblPr>
        <w:tblW w:w="0" w:type="auto"/>
        <w:tblInd w:w="709" w:type="dxa"/>
        <w:tblLook w:val="04A0" w:firstRow="1" w:lastRow="0" w:firstColumn="1" w:lastColumn="0" w:noHBand="0" w:noVBand="1"/>
      </w:tblPr>
      <w:tblGrid>
        <w:gridCol w:w="3366"/>
        <w:gridCol w:w="5496"/>
      </w:tblGrid>
      <w:tr w:rsidR="003966E7" w:rsidTr="003966E7">
        <w:tc>
          <w:tcPr>
            <w:tcW w:w="3649" w:type="dxa"/>
            <w:hideMark/>
          </w:tcPr>
          <w:p w:rsidR="003966E7" w:rsidRDefault="003966E7">
            <w:pPr>
              <w:jc w:val="both"/>
            </w:pPr>
            <w:r>
              <w:t>Фамилия, имя, отчество лица, ответственного за захоронение</w:t>
            </w:r>
          </w:p>
        </w:tc>
        <w:tc>
          <w:tcPr>
            <w:tcW w:w="5496" w:type="dxa"/>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tc>
      </w:tr>
    </w:tbl>
    <w:p w:rsidR="003966E7" w:rsidRDefault="003966E7" w:rsidP="003966E7">
      <w:pPr>
        <w:ind w:left="709"/>
        <w:jc w:val="both"/>
      </w:pPr>
    </w:p>
    <w:p w:rsidR="003966E7" w:rsidRDefault="003966E7" w:rsidP="003966E7">
      <w:pPr>
        <w:ind w:left="709"/>
        <w:jc w:val="both"/>
      </w:pPr>
    </w:p>
    <w:tbl>
      <w:tblPr>
        <w:tblW w:w="9168" w:type="dxa"/>
        <w:tblInd w:w="709" w:type="dxa"/>
        <w:tblLook w:val="04A0" w:firstRow="1" w:lastRow="0" w:firstColumn="1" w:lastColumn="0" w:noHBand="0" w:noVBand="1"/>
      </w:tblPr>
      <w:tblGrid>
        <w:gridCol w:w="3649"/>
        <w:gridCol w:w="47"/>
        <w:gridCol w:w="2256"/>
        <w:gridCol w:w="3193"/>
        <w:gridCol w:w="23"/>
      </w:tblGrid>
      <w:tr w:rsidR="003966E7" w:rsidTr="003966E7">
        <w:trPr>
          <w:gridAfter w:val="1"/>
          <w:wAfter w:w="23" w:type="dxa"/>
        </w:trPr>
        <w:tc>
          <w:tcPr>
            <w:tcW w:w="3649" w:type="dxa"/>
            <w:hideMark/>
          </w:tcPr>
          <w:p w:rsidR="003966E7" w:rsidRDefault="003966E7">
            <w:pPr>
              <w:jc w:val="both"/>
            </w:pPr>
            <w:r>
              <w:t>Домашний адрес, номер телефона лица, ответственного за захоронение</w:t>
            </w:r>
          </w:p>
        </w:tc>
        <w:tc>
          <w:tcPr>
            <w:tcW w:w="5496" w:type="dxa"/>
            <w:gridSpan w:val="3"/>
          </w:tcPr>
          <w:p w:rsidR="003966E7" w:rsidRDefault="003966E7">
            <w:pPr>
              <w:jc w:val="both"/>
            </w:pPr>
            <w:r>
              <w:t>____________________________________________</w:t>
            </w:r>
          </w:p>
          <w:p w:rsidR="003966E7" w:rsidRDefault="003966E7">
            <w:pPr>
              <w:jc w:val="both"/>
            </w:pPr>
          </w:p>
          <w:p w:rsidR="003966E7" w:rsidRDefault="003966E7">
            <w:pPr>
              <w:jc w:val="both"/>
            </w:pPr>
            <w:r>
              <w:t>____________________________________________</w:t>
            </w:r>
          </w:p>
          <w:p w:rsidR="003966E7" w:rsidRDefault="003966E7">
            <w:pPr>
              <w:jc w:val="both"/>
            </w:pPr>
          </w:p>
        </w:tc>
      </w:tr>
      <w:tr w:rsidR="003966E7" w:rsidTr="003966E7">
        <w:tc>
          <w:tcPr>
            <w:tcW w:w="3696" w:type="dxa"/>
            <w:gridSpan w:val="2"/>
            <w:hideMark/>
          </w:tcPr>
          <w:p w:rsidR="003966E7" w:rsidRDefault="003966E7">
            <w:pPr>
              <w:jc w:val="both"/>
            </w:pPr>
            <w:r>
              <w:t>_____________________________</w:t>
            </w:r>
          </w:p>
          <w:p w:rsidR="003966E7" w:rsidRDefault="003966E7">
            <w:pPr>
              <w:jc w:val="both"/>
              <w:rPr>
                <w:sz w:val="20"/>
                <w:szCs w:val="20"/>
              </w:rPr>
            </w:pPr>
            <w:r>
              <w:rPr>
                <w:sz w:val="20"/>
                <w:szCs w:val="20"/>
              </w:rPr>
              <w:t>(должность)                          М.П.</w:t>
            </w:r>
          </w:p>
        </w:tc>
        <w:tc>
          <w:tcPr>
            <w:tcW w:w="2256" w:type="dxa"/>
            <w:hideMark/>
          </w:tcPr>
          <w:p w:rsidR="003966E7" w:rsidRDefault="003966E7">
            <w:pPr>
              <w:jc w:val="both"/>
            </w:pPr>
            <w:r>
              <w:t>_________________</w:t>
            </w:r>
          </w:p>
          <w:p w:rsidR="003966E7" w:rsidRDefault="003966E7">
            <w:pPr>
              <w:jc w:val="center"/>
              <w:rPr>
                <w:sz w:val="20"/>
                <w:szCs w:val="20"/>
              </w:rPr>
            </w:pPr>
            <w:r>
              <w:rPr>
                <w:sz w:val="20"/>
                <w:szCs w:val="20"/>
              </w:rPr>
              <w:t>(подпись)</w:t>
            </w:r>
          </w:p>
        </w:tc>
        <w:tc>
          <w:tcPr>
            <w:tcW w:w="3216" w:type="dxa"/>
            <w:gridSpan w:val="2"/>
            <w:hideMark/>
          </w:tcPr>
          <w:p w:rsidR="003966E7" w:rsidRDefault="003966E7">
            <w:pPr>
              <w:jc w:val="both"/>
            </w:pPr>
            <w:r>
              <w:t>_________________________</w:t>
            </w:r>
          </w:p>
          <w:p w:rsidR="003966E7" w:rsidRDefault="003966E7">
            <w:pPr>
              <w:jc w:val="center"/>
              <w:rPr>
                <w:sz w:val="20"/>
                <w:szCs w:val="20"/>
              </w:rPr>
            </w:pPr>
            <w:r>
              <w:rPr>
                <w:sz w:val="20"/>
                <w:szCs w:val="20"/>
              </w:rPr>
              <w:t>(фамилия, инициалы)</w:t>
            </w:r>
          </w:p>
        </w:tc>
      </w:tr>
    </w:tbl>
    <w:p w:rsidR="003966E7" w:rsidRDefault="003966E7" w:rsidP="003966E7">
      <w:pPr>
        <w:jc w:val="center"/>
      </w:pPr>
    </w:p>
    <w:p w:rsidR="009035E6" w:rsidRDefault="009035E6"/>
    <w:sectPr w:rsidR="009035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786"/>
        </w:tabs>
        <w:ind w:left="786"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decimal"/>
      <w:lvlText w:val="%1."/>
      <w:lvlJc w:val="left"/>
      <w:pPr>
        <w:tabs>
          <w:tab w:val="num" w:pos="-2880"/>
        </w:tabs>
        <w:ind w:left="-288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080"/>
        </w:tabs>
        <w:ind w:left="-1080" w:hanging="360"/>
      </w:pPr>
    </w:lvl>
    <w:lvl w:ilvl="6">
      <w:start w:val="1"/>
      <w:numFmt w:val="decimal"/>
      <w:lvlText w:val="%7."/>
      <w:lvlJc w:val="left"/>
      <w:pPr>
        <w:tabs>
          <w:tab w:val="num" w:pos="-720"/>
        </w:tabs>
        <w:ind w:left="-720" w:hanging="360"/>
      </w:pPr>
    </w:lvl>
    <w:lvl w:ilvl="7">
      <w:start w:val="1"/>
      <w:numFmt w:val="decimal"/>
      <w:lvlText w:val="%8."/>
      <w:lvlJc w:val="left"/>
      <w:pPr>
        <w:tabs>
          <w:tab w:val="num" w:pos="-360"/>
        </w:tabs>
        <w:ind w:left="-360" w:hanging="360"/>
      </w:pPr>
    </w:lvl>
    <w:lvl w:ilvl="8">
      <w:start w:val="1"/>
      <w:numFmt w:val="decimal"/>
      <w:lvlText w:val="%9."/>
      <w:lvlJc w:val="left"/>
      <w:pPr>
        <w:tabs>
          <w:tab w:val="num" w:pos="0"/>
        </w:tabs>
        <w:ind w:left="0" w:hanging="360"/>
      </w:pPr>
    </w:lvl>
  </w:abstractNum>
  <w:abstractNum w:abstractNumId="2">
    <w:nsid w:val="2FF50C14"/>
    <w:multiLevelType w:val="multilevel"/>
    <w:tmpl w:val="39E2071A"/>
    <w:lvl w:ilvl="0">
      <w:start w:val="2"/>
      <w:numFmt w:val="decimal"/>
      <w:lvlText w:val="%1."/>
      <w:lvlJc w:val="left"/>
      <w:pPr>
        <w:ind w:left="360" w:hanging="360"/>
      </w:pPr>
    </w:lvl>
    <w:lvl w:ilvl="1">
      <w:start w:val="2"/>
      <w:numFmt w:val="decimal"/>
      <w:lvlText w:val="%1.%2."/>
      <w:lvlJc w:val="left"/>
      <w:pPr>
        <w:ind w:left="0" w:hanging="360"/>
      </w:pPr>
    </w:lvl>
    <w:lvl w:ilvl="2">
      <w:start w:val="1"/>
      <w:numFmt w:val="decimal"/>
      <w:lvlText w:val="%1.%2.%3."/>
      <w:lvlJc w:val="left"/>
      <w:pPr>
        <w:ind w:left="0" w:hanging="720"/>
      </w:pPr>
    </w:lvl>
    <w:lvl w:ilvl="3">
      <w:start w:val="1"/>
      <w:numFmt w:val="decimal"/>
      <w:lvlText w:val="%1.%2.%3.%4."/>
      <w:lvlJc w:val="left"/>
      <w:pPr>
        <w:ind w:left="-360" w:hanging="720"/>
      </w:pPr>
    </w:lvl>
    <w:lvl w:ilvl="4">
      <w:start w:val="1"/>
      <w:numFmt w:val="decimal"/>
      <w:lvlText w:val="%1.%2.%3.%4.%5."/>
      <w:lvlJc w:val="left"/>
      <w:pPr>
        <w:ind w:left="-360" w:hanging="1080"/>
      </w:pPr>
    </w:lvl>
    <w:lvl w:ilvl="5">
      <w:start w:val="1"/>
      <w:numFmt w:val="decimal"/>
      <w:lvlText w:val="%1.%2.%3.%4.%5.%6."/>
      <w:lvlJc w:val="left"/>
      <w:pPr>
        <w:ind w:left="-720" w:hanging="1080"/>
      </w:pPr>
    </w:lvl>
    <w:lvl w:ilvl="6">
      <w:start w:val="1"/>
      <w:numFmt w:val="decimal"/>
      <w:lvlText w:val="%1.%2.%3.%4.%5.%6.%7."/>
      <w:lvlJc w:val="left"/>
      <w:pPr>
        <w:ind w:left="-720" w:hanging="1440"/>
      </w:pPr>
    </w:lvl>
    <w:lvl w:ilvl="7">
      <w:start w:val="1"/>
      <w:numFmt w:val="decimal"/>
      <w:lvlText w:val="%1.%2.%3.%4.%5.%6.%7.%8."/>
      <w:lvlJc w:val="left"/>
      <w:pPr>
        <w:ind w:left="-1080" w:hanging="1440"/>
      </w:pPr>
    </w:lvl>
    <w:lvl w:ilvl="8">
      <w:start w:val="1"/>
      <w:numFmt w:val="decimal"/>
      <w:lvlText w:val="%1.%2.%3.%4.%5.%6.%7.%8.%9."/>
      <w:lvlJc w:val="left"/>
      <w:pPr>
        <w:ind w:left="-1080" w:hanging="1800"/>
      </w:pPr>
    </w:lvl>
  </w:abstractNum>
  <w:abstractNum w:abstractNumId="3">
    <w:nsid w:val="30015D66"/>
    <w:multiLevelType w:val="multilevel"/>
    <w:tmpl w:val="AAE8199C"/>
    <w:lvl w:ilvl="0">
      <w:start w:val="3"/>
      <w:numFmt w:val="decimal"/>
      <w:lvlText w:val="%1."/>
      <w:lvlJc w:val="left"/>
      <w:pPr>
        <w:ind w:left="360" w:hanging="360"/>
      </w:pPr>
    </w:lvl>
    <w:lvl w:ilvl="1">
      <w:start w:val="1"/>
      <w:numFmt w:val="decimal"/>
      <w:lvlText w:val="%1.%2."/>
      <w:lvlJc w:val="left"/>
      <w:pPr>
        <w:ind w:left="0" w:hanging="360"/>
      </w:pPr>
    </w:lvl>
    <w:lvl w:ilvl="2">
      <w:start w:val="1"/>
      <w:numFmt w:val="decimal"/>
      <w:lvlText w:val="%1.%2.%3."/>
      <w:lvlJc w:val="left"/>
      <w:pPr>
        <w:ind w:left="0" w:hanging="720"/>
      </w:pPr>
    </w:lvl>
    <w:lvl w:ilvl="3">
      <w:start w:val="1"/>
      <w:numFmt w:val="decimal"/>
      <w:lvlText w:val="%1.%2.%3.%4."/>
      <w:lvlJc w:val="left"/>
      <w:pPr>
        <w:ind w:left="-360" w:hanging="720"/>
      </w:pPr>
    </w:lvl>
    <w:lvl w:ilvl="4">
      <w:start w:val="1"/>
      <w:numFmt w:val="decimal"/>
      <w:lvlText w:val="%1.%2.%3.%4.%5."/>
      <w:lvlJc w:val="left"/>
      <w:pPr>
        <w:ind w:left="-360" w:hanging="1080"/>
      </w:pPr>
    </w:lvl>
    <w:lvl w:ilvl="5">
      <w:start w:val="1"/>
      <w:numFmt w:val="decimal"/>
      <w:lvlText w:val="%1.%2.%3.%4.%5.%6."/>
      <w:lvlJc w:val="left"/>
      <w:pPr>
        <w:ind w:left="-720" w:hanging="1080"/>
      </w:pPr>
    </w:lvl>
    <w:lvl w:ilvl="6">
      <w:start w:val="1"/>
      <w:numFmt w:val="decimal"/>
      <w:lvlText w:val="%1.%2.%3.%4.%5.%6.%7."/>
      <w:lvlJc w:val="left"/>
      <w:pPr>
        <w:ind w:left="-720" w:hanging="1440"/>
      </w:pPr>
    </w:lvl>
    <w:lvl w:ilvl="7">
      <w:start w:val="1"/>
      <w:numFmt w:val="decimal"/>
      <w:lvlText w:val="%1.%2.%3.%4.%5.%6.%7.%8."/>
      <w:lvlJc w:val="left"/>
      <w:pPr>
        <w:ind w:left="-1080" w:hanging="1440"/>
      </w:pPr>
    </w:lvl>
    <w:lvl w:ilvl="8">
      <w:start w:val="1"/>
      <w:numFmt w:val="decimal"/>
      <w:lvlText w:val="%1.%2.%3.%4.%5.%6.%7.%8.%9."/>
      <w:lvlJc w:val="left"/>
      <w:pPr>
        <w:ind w:left="-1080" w:hanging="1800"/>
      </w:pPr>
    </w:lvl>
  </w:abstractNum>
  <w:abstractNum w:abstractNumId="4">
    <w:nsid w:val="31264DD9"/>
    <w:multiLevelType w:val="multilevel"/>
    <w:tmpl w:val="2850ECE2"/>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
    <w:nsid w:val="32C90573"/>
    <w:multiLevelType w:val="hybridMultilevel"/>
    <w:tmpl w:val="6D1646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7EB7DB9"/>
    <w:multiLevelType w:val="multilevel"/>
    <w:tmpl w:val="83BE7FDA"/>
    <w:lvl w:ilvl="0">
      <w:start w:val="4"/>
      <w:numFmt w:val="decimal"/>
      <w:lvlText w:val="%1."/>
      <w:lvlJc w:val="left"/>
      <w:pPr>
        <w:ind w:left="360" w:hanging="360"/>
      </w:pPr>
    </w:lvl>
    <w:lvl w:ilvl="1">
      <w:start w:val="1"/>
      <w:numFmt w:val="decimal"/>
      <w:lvlText w:val="%1.%2."/>
      <w:lvlJc w:val="left"/>
      <w:pPr>
        <w:ind w:left="0" w:hanging="360"/>
      </w:pPr>
    </w:lvl>
    <w:lvl w:ilvl="2">
      <w:start w:val="1"/>
      <w:numFmt w:val="decimal"/>
      <w:lvlText w:val="%1.%2.%3."/>
      <w:lvlJc w:val="left"/>
      <w:pPr>
        <w:ind w:left="0" w:hanging="720"/>
      </w:pPr>
    </w:lvl>
    <w:lvl w:ilvl="3">
      <w:start w:val="1"/>
      <w:numFmt w:val="decimal"/>
      <w:lvlText w:val="%1.%2.%3.%4."/>
      <w:lvlJc w:val="left"/>
      <w:pPr>
        <w:ind w:left="-360" w:hanging="720"/>
      </w:pPr>
    </w:lvl>
    <w:lvl w:ilvl="4">
      <w:start w:val="1"/>
      <w:numFmt w:val="decimal"/>
      <w:lvlText w:val="%1.%2.%3.%4.%5."/>
      <w:lvlJc w:val="left"/>
      <w:pPr>
        <w:ind w:left="-360" w:hanging="1080"/>
      </w:pPr>
    </w:lvl>
    <w:lvl w:ilvl="5">
      <w:start w:val="1"/>
      <w:numFmt w:val="decimal"/>
      <w:lvlText w:val="%1.%2.%3.%4.%5.%6."/>
      <w:lvlJc w:val="left"/>
      <w:pPr>
        <w:ind w:left="-720" w:hanging="1080"/>
      </w:pPr>
    </w:lvl>
    <w:lvl w:ilvl="6">
      <w:start w:val="1"/>
      <w:numFmt w:val="decimal"/>
      <w:lvlText w:val="%1.%2.%3.%4.%5.%6.%7."/>
      <w:lvlJc w:val="left"/>
      <w:pPr>
        <w:ind w:left="-720" w:hanging="1440"/>
      </w:pPr>
    </w:lvl>
    <w:lvl w:ilvl="7">
      <w:start w:val="1"/>
      <w:numFmt w:val="decimal"/>
      <w:lvlText w:val="%1.%2.%3.%4.%5.%6.%7.%8."/>
      <w:lvlJc w:val="left"/>
      <w:pPr>
        <w:ind w:left="-1080" w:hanging="1440"/>
      </w:pPr>
    </w:lvl>
    <w:lvl w:ilvl="8">
      <w:start w:val="1"/>
      <w:numFmt w:val="decimal"/>
      <w:lvlText w:val="%1.%2.%3.%4.%5.%6.%7.%8.%9."/>
      <w:lvlJc w:val="left"/>
      <w:pPr>
        <w:ind w:left="-1080" w:hanging="1800"/>
      </w:pPr>
    </w:lvl>
  </w:abstractNum>
  <w:abstractNum w:abstractNumId="7">
    <w:nsid w:val="3A726CE1"/>
    <w:multiLevelType w:val="hybridMultilevel"/>
    <w:tmpl w:val="6D1646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D540BDD"/>
    <w:multiLevelType w:val="multilevel"/>
    <w:tmpl w:val="B31E29D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EA86DB6"/>
    <w:multiLevelType w:val="hybridMultilevel"/>
    <w:tmpl w:val="6D1646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59F7F32"/>
    <w:multiLevelType w:val="multilevel"/>
    <w:tmpl w:val="EA6CC554"/>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5F806E02"/>
    <w:multiLevelType w:val="multilevel"/>
    <w:tmpl w:val="7DE64976"/>
    <w:lvl w:ilvl="0">
      <w:start w:val="6"/>
      <w:numFmt w:val="decimal"/>
      <w:lvlText w:val="%1."/>
      <w:lvlJc w:val="left"/>
      <w:pPr>
        <w:ind w:left="360" w:hanging="360"/>
      </w:pPr>
    </w:lvl>
    <w:lvl w:ilvl="1">
      <w:start w:val="1"/>
      <w:numFmt w:val="decimal"/>
      <w:lvlText w:val="%1.%2."/>
      <w:lvlJc w:val="left"/>
      <w:pPr>
        <w:ind w:left="0" w:hanging="360"/>
      </w:pPr>
    </w:lvl>
    <w:lvl w:ilvl="2">
      <w:start w:val="1"/>
      <w:numFmt w:val="decimal"/>
      <w:lvlText w:val="%1.%2.%3."/>
      <w:lvlJc w:val="left"/>
      <w:pPr>
        <w:ind w:left="0" w:hanging="720"/>
      </w:pPr>
    </w:lvl>
    <w:lvl w:ilvl="3">
      <w:start w:val="1"/>
      <w:numFmt w:val="decimal"/>
      <w:lvlText w:val="%1.%2.%3.%4."/>
      <w:lvlJc w:val="left"/>
      <w:pPr>
        <w:ind w:left="-360" w:hanging="720"/>
      </w:pPr>
    </w:lvl>
    <w:lvl w:ilvl="4">
      <w:start w:val="1"/>
      <w:numFmt w:val="decimal"/>
      <w:lvlText w:val="%1.%2.%3.%4.%5."/>
      <w:lvlJc w:val="left"/>
      <w:pPr>
        <w:ind w:left="-360" w:hanging="1080"/>
      </w:pPr>
    </w:lvl>
    <w:lvl w:ilvl="5">
      <w:start w:val="1"/>
      <w:numFmt w:val="decimal"/>
      <w:lvlText w:val="%1.%2.%3.%4.%5.%6."/>
      <w:lvlJc w:val="left"/>
      <w:pPr>
        <w:ind w:left="-720" w:hanging="1080"/>
      </w:pPr>
    </w:lvl>
    <w:lvl w:ilvl="6">
      <w:start w:val="1"/>
      <w:numFmt w:val="decimal"/>
      <w:lvlText w:val="%1.%2.%3.%4.%5.%6.%7."/>
      <w:lvlJc w:val="left"/>
      <w:pPr>
        <w:ind w:left="-720" w:hanging="1440"/>
      </w:pPr>
    </w:lvl>
    <w:lvl w:ilvl="7">
      <w:start w:val="1"/>
      <w:numFmt w:val="decimal"/>
      <w:lvlText w:val="%1.%2.%3.%4.%5.%6.%7.%8."/>
      <w:lvlJc w:val="left"/>
      <w:pPr>
        <w:ind w:left="-1080" w:hanging="1440"/>
      </w:pPr>
    </w:lvl>
    <w:lvl w:ilvl="8">
      <w:start w:val="1"/>
      <w:numFmt w:val="decimal"/>
      <w:lvlText w:val="%1.%2.%3.%4.%5.%6.%7.%8.%9."/>
      <w:lvlJc w:val="left"/>
      <w:pPr>
        <w:ind w:left="-1080" w:hanging="18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996"/>
    <w:rsid w:val="002B1906"/>
    <w:rsid w:val="003966E7"/>
    <w:rsid w:val="00647996"/>
    <w:rsid w:val="009035E6"/>
    <w:rsid w:val="009A1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6E7"/>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966E7"/>
    <w:rPr>
      <w:color w:val="0000FF" w:themeColor="hyperlink"/>
      <w:u w:val="single"/>
    </w:rPr>
  </w:style>
  <w:style w:type="character" w:styleId="a4">
    <w:name w:val="FollowedHyperlink"/>
    <w:basedOn w:val="a0"/>
    <w:uiPriority w:val="99"/>
    <w:semiHidden/>
    <w:unhideWhenUsed/>
    <w:rsid w:val="003966E7"/>
    <w:rPr>
      <w:color w:val="800080" w:themeColor="followedHyperlink"/>
      <w:u w:val="single"/>
    </w:rPr>
  </w:style>
  <w:style w:type="paragraph" w:styleId="a5">
    <w:name w:val="annotation text"/>
    <w:basedOn w:val="a"/>
    <w:link w:val="a6"/>
    <w:uiPriority w:val="99"/>
    <w:semiHidden/>
    <w:unhideWhenUsed/>
    <w:rsid w:val="003966E7"/>
    <w:rPr>
      <w:sz w:val="20"/>
      <w:szCs w:val="18"/>
    </w:rPr>
  </w:style>
  <w:style w:type="character" w:customStyle="1" w:styleId="a6">
    <w:name w:val="Текст примечания Знак"/>
    <w:basedOn w:val="a0"/>
    <w:link w:val="a5"/>
    <w:uiPriority w:val="99"/>
    <w:semiHidden/>
    <w:rsid w:val="003966E7"/>
    <w:rPr>
      <w:rFonts w:ascii="Times New Roman" w:eastAsia="SimSun" w:hAnsi="Times New Roman" w:cs="Mangal"/>
      <w:kern w:val="2"/>
      <w:sz w:val="20"/>
      <w:szCs w:val="18"/>
      <w:lang w:eastAsia="hi-IN" w:bidi="hi-IN"/>
    </w:rPr>
  </w:style>
  <w:style w:type="paragraph" w:styleId="a7">
    <w:name w:val="header"/>
    <w:basedOn w:val="a"/>
    <w:link w:val="a8"/>
    <w:uiPriority w:val="99"/>
    <w:semiHidden/>
    <w:unhideWhenUsed/>
    <w:rsid w:val="003966E7"/>
    <w:pPr>
      <w:tabs>
        <w:tab w:val="center" w:pos="4677"/>
        <w:tab w:val="right" w:pos="9355"/>
      </w:tabs>
    </w:pPr>
    <w:rPr>
      <w:szCs w:val="21"/>
    </w:rPr>
  </w:style>
  <w:style w:type="character" w:customStyle="1" w:styleId="a8">
    <w:name w:val="Верхний колонтитул Знак"/>
    <w:basedOn w:val="a0"/>
    <w:link w:val="a7"/>
    <w:uiPriority w:val="99"/>
    <w:semiHidden/>
    <w:rsid w:val="003966E7"/>
    <w:rPr>
      <w:rFonts w:ascii="Times New Roman" w:eastAsia="SimSun" w:hAnsi="Times New Roman" w:cs="Mangal"/>
      <w:kern w:val="2"/>
      <w:sz w:val="24"/>
      <w:szCs w:val="21"/>
      <w:lang w:eastAsia="hi-IN" w:bidi="hi-IN"/>
    </w:rPr>
  </w:style>
  <w:style w:type="paragraph" w:styleId="a9">
    <w:name w:val="footer"/>
    <w:basedOn w:val="a"/>
    <w:link w:val="aa"/>
    <w:uiPriority w:val="99"/>
    <w:semiHidden/>
    <w:unhideWhenUsed/>
    <w:rsid w:val="003966E7"/>
    <w:pPr>
      <w:tabs>
        <w:tab w:val="center" w:pos="4677"/>
        <w:tab w:val="right" w:pos="9355"/>
      </w:tabs>
    </w:pPr>
    <w:rPr>
      <w:szCs w:val="21"/>
    </w:rPr>
  </w:style>
  <w:style w:type="character" w:customStyle="1" w:styleId="aa">
    <w:name w:val="Нижний колонтитул Знак"/>
    <w:basedOn w:val="a0"/>
    <w:link w:val="a9"/>
    <w:uiPriority w:val="99"/>
    <w:semiHidden/>
    <w:rsid w:val="003966E7"/>
    <w:rPr>
      <w:rFonts w:ascii="Times New Roman" w:eastAsia="SimSun" w:hAnsi="Times New Roman" w:cs="Mangal"/>
      <w:kern w:val="2"/>
      <w:sz w:val="24"/>
      <w:szCs w:val="21"/>
      <w:lang w:eastAsia="hi-IN" w:bidi="hi-IN"/>
    </w:rPr>
  </w:style>
  <w:style w:type="paragraph" w:styleId="ab">
    <w:name w:val="Body Text"/>
    <w:basedOn w:val="a"/>
    <w:link w:val="ac"/>
    <w:semiHidden/>
    <w:unhideWhenUsed/>
    <w:rsid w:val="003966E7"/>
    <w:pPr>
      <w:spacing w:after="120"/>
    </w:pPr>
  </w:style>
  <w:style w:type="character" w:customStyle="1" w:styleId="ac">
    <w:name w:val="Основной текст Знак"/>
    <w:basedOn w:val="a0"/>
    <w:link w:val="ab"/>
    <w:semiHidden/>
    <w:rsid w:val="003966E7"/>
    <w:rPr>
      <w:rFonts w:ascii="Times New Roman" w:eastAsia="SimSun" w:hAnsi="Times New Roman" w:cs="Mangal"/>
      <w:kern w:val="2"/>
      <w:sz w:val="24"/>
      <w:szCs w:val="24"/>
      <w:lang w:eastAsia="hi-IN" w:bidi="hi-IN"/>
    </w:rPr>
  </w:style>
  <w:style w:type="paragraph" w:styleId="ad">
    <w:name w:val="List"/>
    <w:basedOn w:val="ab"/>
    <w:semiHidden/>
    <w:unhideWhenUsed/>
    <w:rsid w:val="003966E7"/>
  </w:style>
  <w:style w:type="paragraph" w:styleId="ae">
    <w:name w:val="annotation subject"/>
    <w:basedOn w:val="a5"/>
    <w:next w:val="a5"/>
    <w:link w:val="af"/>
    <w:uiPriority w:val="99"/>
    <w:semiHidden/>
    <w:unhideWhenUsed/>
    <w:rsid w:val="003966E7"/>
    <w:rPr>
      <w:b/>
      <w:bCs/>
    </w:rPr>
  </w:style>
  <w:style w:type="character" w:customStyle="1" w:styleId="af">
    <w:name w:val="Тема примечания Знак"/>
    <w:basedOn w:val="a6"/>
    <w:link w:val="ae"/>
    <w:uiPriority w:val="99"/>
    <w:semiHidden/>
    <w:rsid w:val="003966E7"/>
    <w:rPr>
      <w:rFonts w:ascii="Times New Roman" w:eastAsia="SimSun" w:hAnsi="Times New Roman" w:cs="Mangal"/>
      <w:b/>
      <w:bCs/>
      <w:kern w:val="2"/>
      <w:sz w:val="20"/>
      <w:szCs w:val="18"/>
      <w:lang w:eastAsia="hi-IN" w:bidi="hi-IN"/>
    </w:rPr>
  </w:style>
  <w:style w:type="paragraph" w:styleId="af0">
    <w:name w:val="Balloon Text"/>
    <w:basedOn w:val="a"/>
    <w:link w:val="af1"/>
    <w:uiPriority w:val="99"/>
    <w:semiHidden/>
    <w:unhideWhenUsed/>
    <w:rsid w:val="003966E7"/>
    <w:rPr>
      <w:rFonts w:ascii="Segoe UI" w:hAnsi="Segoe UI"/>
      <w:sz w:val="18"/>
      <w:szCs w:val="16"/>
    </w:rPr>
  </w:style>
  <w:style w:type="character" w:customStyle="1" w:styleId="af1">
    <w:name w:val="Текст выноски Знак"/>
    <w:basedOn w:val="a0"/>
    <w:link w:val="af0"/>
    <w:uiPriority w:val="99"/>
    <w:semiHidden/>
    <w:rsid w:val="003966E7"/>
    <w:rPr>
      <w:rFonts w:ascii="Segoe UI" w:eastAsia="SimSun" w:hAnsi="Segoe UI" w:cs="Mangal"/>
      <w:kern w:val="2"/>
      <w:sz w:val="18"/>
      <w:szCs w:val="16"/>
      <w:lang w:eastAsia="hi-IN" w:bidi="hi-IN"/>
    </w:rPr>
  </w:style>
  <w:style w:type="paragraph" w:customStyle="1" w:styleId="1">
    <w:name w:val="Заголовок1"/>
    <w:basedOn w:val="a"/>
    <w:next w:val="ab"/>
    <w:rsid w:val="003966E7"/>
    <w:pPr>
      <w:keepNext/>
      <w:spacing w:before="240" w:after="120"/>
    </w:pPr>
    <w:rPr>
      <w:rFonts w:ascii="Arial" w:eastAsia="Microsoft YaHei" w:hAnsi="Arial"/>
      <w:sz w:val="28"/>
      <w:szCs w:val="28"/>
    </w:rPr>
  </w:style>
  <w:style w:type="paragraph" w:styleId="af2">
    <w:name w:val="Title"/>
    <w:basedOn w:val="a"/>
    <w:link w:val="af3"/>
    <w:uiPriority w:val="10"/>
    <w:qFormat/>
    <w:rsid w:val="003966E7"/>
    <w:pPr>
      <w:suppressLineNumbers/>
      <w:spacing w:before="120" w:after="120"/>
    </w:pPr>
    <w:rPr>
      <w:i/>
      <w:iCs/>
    </w:rPr>
  </w:style>
  <w:style w:type="character" w:customStyle="1" w:styleId="af3">
    <w:name w:val="Название Знак"/>
    <w:basedOn w:val="a0"/>
    <w:link w:val="af2"/>
    <w:uiPriority w:val="10"/>
    <w:rsid w:val="003966E7"/>
    <w:rPr>
      <w:rFonts w:ascii="Times New Roman" w:eastAsia="SimSun" w:hAnsi="Times New Roman" w:cs="Mangal"/>
      <w:i/>
      <w:iCs/>
      <w:kern w:val="2"/>
      <w:sz w:val="24"/>
      <w:szCs w:val="24"/>
      <w:lang w:eastAsia="hi-IN" w:bidi="hi-IN"/>
    </w:rPr>
  </w:style>
  <w:style w:type="paragraph" w:customStyle="1" w:styleId="10">
    <w:name w:val="Указатель1"/>
    <w:basedOn w:val="a"/>
    <w:rsid w:val="003966E7"/>
    <w:pPr>
      <w:suppressLineNumbers/>
    </w:pPr>
  </w:style>
  <w:style w:type="paragraph" w:customStyle="1" w:styleId="af4">
    <w:name w:val="Содержимое таблицы"/>
    <w:basedOn w:val="a"/>
    <w:rsid w:val="003966E7"/>
    <w:pPr>
      <w:suppressLineNumbers/>
    </w:pPr>
  </w:style>
  <w:style w:type="character" w:styleId="af5">
    <w:name w:val="annotation reference"/>
    <w:uiPriority w:val="99"/>
    <w:semiHidden/>
    <w:unhideWhenUsed/>
    <w:rsid w:val="003966E7"/>
    <w:rPr>
      <w:sz w:val="16"/>
      <w:szCs w:val="16"/>
    </w:rPr>
  </w:style>
  <w:style w:type="character" w:customStyle="1" w:styleId="af6">
    <w:name w:val="Символ нумерации"/>
    <w:rsid w:val="003966E7"/>
  </w:style>
  <w:style w:type="table" w:styleId="af7">
    <w:name w:val="Table Grid"/>
    <w:basedOn w:val="a1"/>
    <w:uiPriority w:val="39"/>
    <w:rsid w:val="003966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6E7"/>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966E7"/>
    <w:rPr>
      <w:color w:val="0000FF" w:themeColor="hyperlink"/>
      <w:u w:val="single"/>
    </w:rPr>
  </w:style>
  <w:style w:type="character" w:styleId="a4">
    <w:name w:val="FollowedHyperlink"/>
    <w:basedOn w:val="a0"/>
    <w:uiPriority w:val="99"/>
    <w:semiHidden/>
    <w:unhideWhenUsed/>
    <w:rsid w:val="003966E7"/>
    <w:rPr>
      <w:color w:val="800080" w:themeColor="followedHyperlink"/>
      <w:u w:val="single"/>
    </w:rPr>
  </w:style>
  <w:style w:type="paragraph" w:styleId="a5">
    <w:name w:val="annotation text"/>
    <w:basedOn w:val="a"/>
    <w:link w:val="a6"/>
    <w:uiPriority w:val="99"/>
    <w:semiHidden/>
    <w:unhideWhenUsed/>
    <w:rsid w:val="003966E7"/>
    <w:rPr>
      <w:sz w:val="20"/>
      <w:szCs w:val="18"/>
    </w:rPr>
  </w:style>
  <w:style w:type="character" w:customStyle="1" w:styleId="a6">
    <w:name w:val="Текст примечания Знак"/>
    <w:basedOn w:val="a0"/>
    <w:link w:val="a5"/>
    <w:uiPriority w:val="99"/>
    <w:semiHidden/>
    <w:rsid w:val="003966E7"/>
    <w:rPr>
      <w:rFonts w:ascii="Times New Roman" w:eastAsia="SimSun" w:hAnsi="Times New Roman" w:cs="Mangal"/>
      <w:kern w:val="2"/>
      <w:sz w:val="20"/>
      <w:szCs w:val="18"/>
      <w:lang w:eastAsia="hi-IN" w:bidi="hi-IN"/>
    </w:rPr>
  </w:style>
  <w:style w:type="paragraph" w:styleId="a7">
    <w:name w:val="header"/>
    <w:basedOn w:val="a"/>
    <w:link w:val="a8"/>
    <w:uiPriority w:val="99"/>
    <w:semiHidden/>
    <w:unhideWhenUsed/>
    <w:rsid w:val="003966E7"/>
    <w:pPr>
      <w:tabs>
        <w:tab w:val="center" w:pos="4677"/>
        <w:tab w:val="right" w:pos="9355"/>
      </w:tabs>
    </w:pPr>
    <w:rPr>
      <w:szCs w:val="21"/>
    </w:rPr>
  </w:style>
  <w:style w:type="character" w:customStyle="1" w:styleId="a8">
    <w:name w:val="Верхний колонтитул Знак"/>
    <w:basedOn w:val="a0"/>
    <w:link w:val="a7"/>
    <w:uiPriority w:val="99"/>
    <w:semiHidden/>
    <w:rsid w:val="003966E7"/>
    <w:rPr>
      <w:rFonts w:ascii="Times New Roman" w:eastAsia="SimSun" w:hAnsi="Times New Roman" w:cs="Mangal"/>
      <w:kern w:val="2"/>
      <w:sz w:val="24"/>
      <w:szCs w:val="21"/>
      <w:lang w:eastAsia="hi-IN" w:bidi="hi-IN"/>
    </w:rPr>
  </w:style>
  <w:style w:type="paragraph" w:styleId="a9">
    <w:name w:val="footer"/>
    <w:basedOn w:val="a"/>
    <w:link w:val="aa"/>
    <w:uiPriority w:val="99"/>
    <w:semiHidden/>
    <w:unhideWhenUsed/>
    <w:rsid w:val="003966E7"/>
    <w:pPr>
      <w:tabs>
        <w:tab w:val="center" w:pos="4677"/>
        <w:tab w:val="right" w:pos="9355"/>
      </w:tabs>
    </w:pPr>
    <w:rPr>
      <w:szCs w:val="21"/>
    </w:rPr>
  </w:style>
  <w:style w:type="character" w:customStyle="1" w:styleId="aa">
    <w:name w:val="Нижний колонтитул Знак"/>
    <w:basedOn w:val="a0"/>
    <w:link w:val="a9"/>
    <w:uiPriority w:val="99"/>
    <w:semiHidden/>
    <w:rsid w:val="003966E7"/>
    <w:rPr>
      <w:rFonts w:ascii="Times New Roman" w:eastAsia="SimSun" w:hAnsi="Times New Roman" w:cs="Mangal"/>
      <w:kern w:val="2"/>
      <w:sz w:val="24"/>
      <w:szCs w:val="21"/>
      <w:lang w:eastAsia="hi-IN" w:bidi="hi-IN"/>
    </w:rPr>
  </w:style>
  <w:style w:type="paragraph" w:styleId="ab">
    <w:name w:val="Body Text"/>
    <w:basedOn w:val="a"/>
    <w:link w:val="ac"/>
    <w:semiHidden/>
    <w:unhideWhenUsed/>
    <w:rsid w:val="003966E7"/>
    <w:pPr>
      <w:spacing w:after="120"/>
    </w:pPr>
  </w:style>
  <w:style w:type="character" w:customStyle="1" w:styleId="ac">
    <w:name w:val="Основной текст Знак"/>
    <w:basedOn w:val="a0"/>
    <w:link w:val="ab"/>
    <w:semiHidden/>
    <w:rsid w:val="003966E7"/>
    <w:rPr>
      <w:rFonts w:ascii="Times New Roman" w:eastAsia="SimSun" w:hAnsi="Times New Roman" w:cs="Mangal"/>
      <w:kern w:val="2"/>
      <w:sz w:val="24"/>
      <w:szCs w:val="24"/>
      <w:lang w:eastAsia="hi-IN" w:bidi="hi-IN"/>
    </w:rPr>
  </w:style>
  <w:style w:type="paragraph" w:styleId="ad">
    <w:name w:val="List"/>
    <w:basedOn w:val="ab"/>
    <w:semiHidden/>
    <w:unhideWhenUsed/>
    <w:rsid w:val="003966E7"/>
  </w:style>
  <w:style w:type="paragraph" w:styleId="ae">
    <w:name w:val="annotation subject"/>
    <w:basedOn w:val="a5"/>
    <w:next w:val="a5"/>
    <w:link w:val="af"/>
    <w:uiPriority w:val="99"/>
    <w:semiHidden/>
    <w:unhideWhenUsed/>
    <w:rsid w:val="003966E7"/>
    <w:rPr>
      <w:b/>
      <w:bCs/>
    </w:rPr>
  </w:style>
  <w:style w:type="character" w:customStyle="1" w:styleId="af">
    <w:name w:val="Тема примечания Знак"/>
    <w:basedOn w:val="a6"/>
    <w:link w:val="ae"/>
    <w:uiPriority w:val="99"/>
    <w:semiHidden/>
    <w:rsid w:val="003966E7"/>
    <w:rPr>
      <w:rFonts w:ascii="Times New Roman" w:eastAsia="SimSun" w:hAnsi="Times New Roman" w:cs="Mangal"/>
      <w:b/>
      <w:bCs/>
      <w:kern w:val="2"/>
      <w:sz w:val="20"/>
      <w:szCs w:val="18"/>
      <w:lang w:eastAsia="hi-IN" w:bidi="hi-IN"/>
    </w:rPr>
  </w:style>
  <w:style w:type="paragraph" w:styleId="af0">
    <w:name w:val="Balloon Text"/>
    <w:basedOn w:val="a"/>
    <w:link w:val="af1"/>
    <w:uiPriority w:val="99"/>
    <w:semiHidden/>
    <w:unhideWhenUsed/>
    <w:rsid w:val="003966E7"/>
    <w:rPr>
      <w:rFonts w:ascii="Segoe UI" w:hAnsi="Segoe UI"/>
      <w:sz w:val="18"/>
      <w:szCs w:val="16"/>
    </w:rPr>
  </w:style>
  <w:style w:type="character" w:customStyle="1" w:styleId="af1">
    <w:name w:val="Текст выноски Знак"/>
    <w:basedOn w:val="a0"/>
    <w:link w:val="af0"/>
    <w:uiPriority w:val="99"/>
    <w:semiHidden/>
    <w:rsid w:val="003966E7"/>
    <w:rPr>
      <w:rFonts w:ascii="Segoe UI" w:eastAsia="SimSun" w:hAnsi="Segoe UI" w:cs="Mangal"/>
      <w:kern w:val="2"/>
      <w:sz w:val="18"/>
      <w:szCs w:val="16"/>
      <w:lang w:eastAsia="hi-IN" w:bidi="hi-IN"/>
    </w:rPr>
  </w:style>
  <w:style w:type="paragraph" w:customStyle="1" w:styleId="1">
    <w:name w:val="Заголовок1"/>
    <w:basedOn w:val="a"/>
    <w:next w:val="ab"/>
    <w:rsid w:val="003966E7"/>
    <w:pPr>
      <w:keepNext/>
      <w:spacing w:before="240" w:after="120"/>
    </w:pPr>
    <w:rPr>
      <w:rFonts w:ascii="Arial" w:eastAsia="Microsoft YaHei" w:hAnsi="Arial"/>
      <w:sz w:val="28"/>
      <w:szCs w:val="28"/>
    </w:rPr>
  </w:style>
  <w:style w:type="paragraph" w:styleId="af2">
    <w:name w:val="Title"/>
    <w:basedOn w:val="a"/>
    <w:link w:val="af3"/>
    <w:uiPriority w:val="10"/>
    <w:qFormat/>
    <w:rsid w:val="003966E7"/>
    <w:pPr>
      <w:suppressLineNumbers/>
      <w:spacing w:before="120" w:after="120"/>
    </w:pPr>
    <w:rPr>
      <w:i/>
      <w:iCs/>
    </w:rPr>
  </w:style>
  <w:style w:type="character" w:customStyle="1" w:styleId="af3">
    <w:name w:val="Название Знак"/>
    <w:basedOn w:val="a0"/>
    <w:link w:val="af2"/>
    <w:uiPriority w:val="10"/>
    <w:rsid w:val="003966E7"/>
    <w:rPr>
      <w:rFonts w:ascii="Times New Roman" w:eastAsia="SimSun" w:hAnsi="Times New Roman" w:cs="Mangal"/>
      <w:i/>
      <w:iCs/>
      <w:kern w:val="2"/>
      <w:sz w:val="24"/>
      <w:szCs w:val="24"/>
      <w:lang w:eastAsia="hi-IN" w:bidi="hi-IN"/>
    </w:rPr>
  </w:style>
  <w:style w:type="paragraph" w:customStyle="1" w:styleId="10">
    <w:name w:val="Указатель1"/>
    <w:basedOn w:val="a"/>
    <w:rsid w:val="003966E7"/>
    <w:pPr>
      <w:suppressLineNumbers/>
    </w:pPr>
  </w:style>
  <w:style w:type="paragraph" w:customStyle="1" w:styleId="af4">
    <w:name w:val="Содержимое таблицы"/>
    <w:basedOn w:val="a"/>
    <w:rsid w:val="003966E7"/>
    <w:pPr>
      <w:suppressLineNumbers/>
    </w:pPr>
  </w:style>
  <w:style w:type="character" w:styleId="af5">
    <w:name w:val="annotation reference"/>
    <w:uiPriority w:val="99"/>
    <w:semiHidden/>
    <w:unhideWhenUsed/>
    <w:rsid w:val="003966E7"/>
    <w:rPr>
      <w:sz w:val="16"/>
      <w:szCs w:val="16"/>
    </w:rPr>
  </w:style>
  <w:style w:type="character" w:customStyle="1" w:styleId="af6">
    <w:name w:val="Символ нумерации"/>
    <w:rsid w:val="003966E7"/>
  </w:style>
  <w:style w:type="table" w:styleId="af7">
    <w:name w:val="Table Grid"/>
    <w:basedOn w:val="a1"/>
    <w:uiPriority w:val="39"/>
    <w:rsid w:val="003966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vomajnskoe-r73.gosweb.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7452</Words>
  <Characters>42477</Characters>
  <Application>Microsoft Office Word</Application>
  <DocSecurity>0</DocSecurity>
  <Lines>353</Lines>
  <Paragraphs>99</Paragraphs>
  <ScaleCrop>false</ScaleCrop>
  <Company/>
  <LinksUpToDate>false</LinksUpToDate>
  <CharactersWithSpaces>49830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dc:creator>
  <cp:lastModifiedBy>Пользователь</cp:lastModifiedBy>
  <cp:revision>2</cp:revision>
  <dcterms:created xsi:type="dcterms:W3CDTF">2022-10-28T07:36:00Z</dcterms:created>
  <dcterms:modified xsi:type="dcterms:W3CDTF">2022-10-28T07:36:00Z</dcterms:modified>
</cp:coreProperties>
</file>